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57" w:rsidRDefault="00F11E57" w:rsidP="00F11E57">
      <w:pPr>
        <w:jc w:val="center"/>
        <w:rPr>
          <w:sz w:val="56"/>
          <w:szCs w:val="56"/>
        </w:rPr>
      </w:pPr>
      <w:bookmarkStart w:id="0" w:name="_GoBack"/>
      <w:bookmarkEnd w:id="0"/>
    </w:p>
    <w:p w:rsidR="00F11E57" w:rsidRDefault="00F11E57" w:rsidP="00F11E57">
      <w:pPr>
        <w:jc w:val="center"/>
        <w:rPr>
          <w:sz w:val="56"/>
          <w:szCs w:val="56"/>
        </w:rPr>
      </w:pPr>
      <w:r>
        <w:rPr>
          <w:sz w:val="56"/>
          <w:szCs w:val="56"/>
        </w:rPr>
        <w:t>Welcome to FCCW’s</w:t>
      </w:r>
    </w:p>
    <w:p w:rsidR="00F11E57" w:rsidRDefault="00F11E57" w:rsidP="00E33F14">
      <w:pPr>
        <w:jc w:val="center"/>
        <w:rPr>
          <w:sz w:val="56"/>
          <w:szCs w:val="56"/>
        </w:rPr>
      </w:pPr>
      <w:r>
        <w:rPr>
          <w:sz w:val="56"/>
          <w:szCs w:val="56"/>
        </w:rPr>
        <w:t>Civility Workshop!</w:t>
      </w:r>
    </w:p>
    <w:p w:rsidR="00F11E57" w:rsidRDefault="00F11E57" w:rsidP="00F11E57">
      <w:pPr>
        <w:jc w:val="center"/>
        <w:rPr>
          <w:sz w:val="56"/>
          <w:szCs w:val="56"/>
        </w:rPr>
      </w:pPr>
    </w:p>
    <w:p w:rsidR="00E33F14" w:rsidRDefault="00E33F14" w:rsidP="00F11E57">
      <w:pPr>
        <w:jc w:val="center"/>
        <w:rPr>
          <w:sz w:val="56"/>
          <w:szCs w:val="56"/>
        </w:rPr>
      </w:pPr>
    </w:p>
    <w:p w:rsidR="00F11E57" w:rsidRDefault="00F11E57" w:rsidP="00F11E57">
      <w:pPr>
        <w:jc w:val="center"/>
        <w:rPr>
          <w:sz w:val="56"/>
          <w:szCs w:val="56"/>
        </w:rPr>
      </w:pPr>
      <w:r>
        <w:rPr>
          <w:noProof/>
          <w:sz w:val="56"/>
          <w:szCs w:val="56"/>
        </w:rPr>
        <w:drawing>
          <wp:inline distT="0" distB="0" distL="0" distR="0" wp14:anchorId="6D549517" wp14:editId="60E8968E">
            <wp:extent cx="6384582" cy="3825240"/>
            <wp:effectExtent l="0" t="0" r="0" b="3810"/>
            <wp:docPr id="1" name="Picture 1" descr="C:\Users\Anne\Documents\0 Church\0 Church - 2017-2018\AdultFaithFormation\Civility\IMG_2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cuments\0 Church\0 Church - 2017-2018\AdultFaithFormation\Civility\IMG_21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8849" cy="3821805"/>
                    </a:xfrm>
                    <a:prstGeom prst="rect">
                      <a:avLst/>
                    </a:prstGeom>
                    <a:noFill/>
                    <a:ln>
                      <a:noFill/>
                    </a:ln>
                  </pic:spPr>
                </pic:pic>
              </a:graphicData>
            </a:graphic>
          </wp:inline>
        </w:drawing>
      </w:r>
    </w:p>
    <w:p w:rsidR="00F11E57" w:rsidRDefault="00F11E57" w:rsidP="00F11E57">
      <w:pPr>
        <w:jc w:val="center"/>
        <w:rPr>
          <w:sz w:val="56"/>
          <w:szCs w:val="56"/>
        </w:rPr>
      </w:pPr>
    </w:p>
    <w:p w:rsidR="00E33F14" w:rsidRDefault="00E33F14" w:rsidP="00F11E57">
      <w:pPr>
        <w:jc w:val="center"/>
        <w:rPr>
          <w:sz w:val="56"/>
          <w:szCs w:val="56"/>
        </w:rPr>
      </w:pPr>
    </w:p>
    <w:p w:rsidR="00F11E57" w:rsidRDefault="00F11E57" w:rsidP="00E33F14">
      <w:pPr>
        <w:jc w:val="center"/>
        <w:rPr>
          <w:sz w:val="56"/>
          <w:szCs w:val="56"/>
        </w:rPr>
      </w:pPr>
      <w:r>
        <w:rPr>
          <w:sz w:val="56"/>
          <w:szCs w:val="56"/>
        </w:rPr>
        <w:t>Adult Faith Exploration Ministry</w:t>
      </w:r>
    </w:p>
    <w:p w:rsidR="00F11E57" w:rsidRDefault="00F11E57" w:rsidP="00F11E57">
      <w:pPr>
        <w:jc w:val="center"/>
        <w:rPr>
          <w:sz w:val="56"/>
          <w:szCs w:val="56"/>
        </w:rPr>
      </w:pPr>
      <w:r>
        <w:rPr>
          <w:sz w:val="56"/>
          <w:szCs w:val="56"/>
        </w:rPr>
        <w:t>April 28, 2018</w:t>
      </w:r>
    </w:p>
    <w:p w:rsidR="00F11E57" w:rsidRDefault="00F11E57" w:rsidP="00F11E57">
      <w:pPr>
        <w:jc w:val="center"/>
        <w:rPr>
          <w:sz w:val="56"/>
          <w:szCs w:val="56"/>
        </w:rPr>
      </w:pPr>
    </w:p>
    <w:p w:rsidR="00F11E57" w:rsidRDefault="00F11E57" w:rsidP="00F11E57">
      <w:pPr>
        <w:jc w:val="center"/>
        <w:rPr>
          <w:sz w:val="56"/>
          <w:szCs w:val="56"/>
        </w:rPr>
      </w:pPr>
    </w:p>
    <w:p w:rsidR="00F11E57" w:rsidRDefault="00F11E57" w:rsidP="003325D9">
      <w:pPr>
        <w:jc w:val="center"/>
        <w:rPr>
          <w:rFonts w:ascii="Palatino" w:hAnsi="Palatino"/>
          <w:b/>
          <w:sz w:val="28"/>
          <w:szCs w:val="28"/>
        </w:rPr>
      </w:pPr>
    </w:p>
    <w:p w:rsidR="00E33F14" w:rsidRDefault="00E33F14" w:rsidP="003325D9">
      <w:pPr>
        <w:jc w:val="center"/>
        <w:rPr>
          <w:rFonts w:ascii="Palatino" w:hAnsi="Palatino"/>
          <w:b/>
          <w:sz w:val="28"/>
          <w:szCs w:val="28"/>
        </w:rPr>
      </w:pPr>
    </w:p>
    <w:p w:rsidR="00E33F14" w:rsidRDefault="00E33F14" w:rsidP="003325D9">
      <w:pPr>
        <w:jc w:val="center"/>
        <w:rPr>
          <w:rFonts w:ascii="Palatino" w:hAnsi="Palatino"/>
          <w:b/>
          <w:sz w:val="28"/>
          <w:szCs w:val="28"/>
        </w:rPr>
      </w:pPr>
    </w:p>
    <w:p w:rsidR="00AE0FA9" w:rsidRPr="003325D9" w:rsidRDefault="00AE0FA9" w:rsidP="003325D9">
      <w:pPr>
        <w:jc w:val="center"/>
        <w:rPr>
          <w:rFonts w:ascii="Palatino" w:hAnsi="Palatino"/>
          <w:b/>
          <w:sz w:val="28"/>
          <w:szCs w:val="28"/>
        </w:rPr>
      </w:pPr>
      <w:r w:rsidRPr="003325D9">
        <w:rPr>
          <w:rFonts w:ascii="Palatino" w:hAnsi="Palatino"/>
          <w:b/>
          <w:sz w:val="28"/>
          <w:szCs w:val="28"/>
        </w:rPr>
        <w:lastRenderedPageBreak/>
        <w:t>Civility Techniques</w:t>
      </w:r>
    </w:p>
    <w:p w:rsidR="00AE0FA9" w:rsidRPr="003325D9" w:rsidRDefault="00AE0FA9" w:rsidP="00AE0FA9">
      <w:pPr>
        <w:rPr>
          <w:rFonts w:ascii="Palatino" w:hAnsi="Palatino"/>
        </w:rPr>
      </w:pPr>
    </w:p>
    <w:p w:rsidR="00AE0FA9" w:rsidRPr="003325D9" w:rsidRDefault="00AE0FA9" w:rsidP="00AE0FA9">
      <w:pPr>
        <w:rPr>
          <w:rFonts w:ascii="Palatino" w:hAnsi="Palatino"/>
        </w:rPr>
      </w:pPr>
      <w:r w:rsidRPr="003325D9">
        <w:rPr>
          <w:rFonts w:ascii="Palatino" w:hAnsi="Palatino"/>
        </w:rPr>
        <w:t>It’s natural for people to have different views on all kinds of topics. That’s because each person’s “truth” about any subject matter is unique. Our individual truths are the culmination of our values and beliefs as they relate to our sense of fairness, justice, history, and equality. All of our views are valid because they’re created as a result of our personal life experiences. But, sometimes it can be hard to talk with someone whose opinions are very different from our own. Thankfully, there are ways to address that dynamic and to have meaningful conversations with people who have opposing views.</w:t>
      </w:r>
    </w:p>
    <w:p w:rsidR="00AE0FA9" w:rsidRPr="003325D9" w:rsidRDefault="00AE0FA9" w:rsidP="00AE0FA9">
      <w:pPr>
        <w:rPr>
          <w:rFonts w:ascii="Palatino" w:hAnsi="Palatino"/>
        </w:rPr>
      </w:pPr>
    </w:p>
    <w:p w:rsidR="00AE0FA9" w:rsidRPr="003325D9" w:rsidRDefault="00AE0FA9" w:rsidP="00AE0FA9">
      <w:pPr>
        <w:rPr>
          <w:rFonts w:ascii="Palatino" w:hAnsi="Palatino"/>
        </w:rPr>
      </w:pPr>
      <w:r w:rsidRPr="003325D9">
        <w:rPr>
          <w:rFonts w:ascii="Palatino" w:hAnsi="Palatino"/>
          <w:b/>
        </w:rPr>
        <w:t>Be Interested:</w:t>
      </w:r>
      <w:r w:rsidRPr="003325D9">
        <w:rPr>
          <w:rFonts w:ascii="Palatino" w:hAnsi="Palatino"/>
        </w:rPr>
        <w:t xml:space="preserve"> First, we need to decide that we’re actually interested in hearing and learning about another person’s perspective. This may sound obvious, but sometimes we act as if we’re interested when we’re actually actively judging or preparing our own arguments about a topic in our head. Or worse, we don’t want to engage and instead we avoid the person and the circumstances completely. This can leave us feeling tense, bewildered, and unfulfilled. If you’re really struggling with someone, get curious! </w:t>
      </w:r>
    </w:p>
    <w:p w:rsidR="00AE0FA9" w:rsidRPr="003325D9" w:rsidRDefault="00AE0FA9" w:rsidP="00AE0FA9">
      <w:pPr>
        <w:rPr>
          <w:rFonts w:ascii="Palatino" w:hAnsi="Palatino"/>
        </w:rPr>
      </w:pPr>
    </w:p>
    <w:p w:rsidR="00AE0FA9" w:rsidRPr="003325D9" w:rsidRDefault="00AE0FA9" w:rsidP="00AE0FA9">
      <w:pPr>
        <w:rPr>
          <w:rFonts w:ascii="Palatino" w:hAnsi="Palatino"/>
        </w:rPr>
      </w:pPr>
      <w:r w:rsidRPr="003325D9">
        <w:rPr>
          <w:rFonts w:ascii="Palatino" w:hAnsi="Palatino"/>
          <w:b/>
        </w:rPr>
        <w:t>Listen Deeply:</w:t>
      </w:r>
      <w:r w:rsidRPr="003325D9">
        <w:rPr>
          <w:rFonts w:ascii="Palatino" w:hAnsi="Palatino"/>
        </w:rPr>
        <w:t xml:space="preserve"> While the other person is talking, hear what is being said without casting judgment. If you are judging, you can’t hear well. Ask clarifying questions so you can understand. Listen carefully with an open heart and mind to both the facts </w:t>
      </w:r>
      <w:r w:rsidRPr="003325D9">
        <w:rPr>
          <w:rFonts w:ascii="Palatino" w:hAnsi="Palatino"/>
          <w:i/>
        </w:rPr>
        <w:t>and</w:t>
      </w:r>
      <w:r w:rsidRPr="003325D9">
        <w:rPr>
          <w:rFonts w:ascii="Palatino" w:hAnsi="Palatino"/>
        </w:rPr>
        <w:t xml:space="preserve"> the feelings. Reiterate what you think you’ve heard to ensure that you are fully understanding. Don’t worry about getting across your views while you’re listening, but rather, focus on what the other person is saying. If you can comprehend the context that has formed the other person’s view, you can begin to see the matter from that individual’s perspective.</w:t>
      </w:r>
    </w:p>
    <w:p w:rsidR="00AE0FA9" w:rsidRPr="003325D9" w:rsidRDefault="00AE0FA9" w:rsidP="00AE0FA9">
      <w:pPr>
        <w:rPr>
          <w:rFonts w:ascii="Palatino" w:hAnsi="Palatino"/>
        </w:rPr>
      </w:pPr>
    </w:p>
    <w:p w:rsidR="00AE0FA9" w:rsidRPr="003325D9" w:rsidRDefault="00AE0FA9" w:rsidP="00AE0FA9">
      <w:pPr>
        <w:rPr>
          <w:rFonts w:ascii="Palatino" w:hAnsi="Palatino"/>
        </w:rPr>
      </w:pPr>
      <w:r w:rsidRPr="003325D9">
        <w:rPr>
          <w:rFonts w:ascii="Palatino" w:hAnsi="Palatino"/>
          <w:b/>
        </w:rPr>
        <w:t>Seek Common Ground:</w:t>
      </w:r>
      <w:r w:rsidRPr="003325D9">
        <w:rPr>
          <w:rFonts w:ascii="Palatino" w:hAnsi="Palatino"/>
        </w:rPr>
        <w:t xml:space="preserve"> For every issue, there are always points upon which both parties can agree. Look for them and acknowledge their existence. While it’s good to recognize this, be sure to move on to the areas of disagreement so you can focus on understanding one another’s personal views. </w:t>
      </w:r>
    </w:p>
    <w:p w:rsidR="00AE0FA9" w:rsidRPr="003325D9" w:rsidRDefault="00AE0FA9" w:rsidP="00AE0FA9">
      <w:pPr>
        <w:rPr>
          <w:rFonts w:ascii="Palatino" w:hAnsi="Palatino"/>
        </w:rPr>
      </w:pPr>
    </w:p>
    <w:p w:rsidR="00AE0FA9" w:rsidRPr="003325D9" w:rsidRDefault="00AE0FA9" w:rsidP="00AE0FA9">
      <w:pPr>
        <w:rPr>
          <w:rFonts w:ascii="Palatino" w:hAnsi="Palatino"/>
        </w:rPr>
      </w:pPr>
      <w:r w:rsidRPr="003325D9">
        <w:rPr>
          <w:rFonts w:ascii="Palatino" w:hAnsi="Palatino"/>
          <w:b/>
        </w:rPr>
        <w:t>Be Respectful:</w:t>
      </w:r>
      <w:r w:rsidRPr="003325D9">
        <w:rPr>
          <w:rFonts w:ascii="Palatino" w:hAnsi="Palatino"/>
        </w:rPr>
        <w:t xml:space="preserve"> Facts don’t necessarily bring people together but respecting one another’s experiences can. Speaking honestly, sharing personal experiences, and speaking for yourself (not for other parties or groups) are effective ways to show respect in a conversation. Don’t try to change the other person’s position or give advice. Remember that we’re just trying to learn and understand so we can arrive at a place of mutual respect with the other person. One of our deepest human needs is to be “seen.”</w:t>
      </w:r>
    </w:p>
    <w:p w:rsidR="00AE0FA9" w:rsidRPr="003325D9" w:rsidRDefault="00AE0FA9" w:rsidP="00AE0FA9">
      <w:pPr>
        <w:rPr>
          <w:rFonts w:ascii="Palatino" w:hAnsi="Palatino"/>
        </w:rPr>
      </w:pPr>
    </w:p>
    <w:p w:rsidR="00AE0FA9" w:rsidRPr="003325D9" w:rsidRDefault="00AE0FA9" w:rsidP="00AE0FA9">
      <w:pPr>
        <w:rPr>
          <w:rFonts w:ascii="Palatino" w:hAnsi="Palatino"/>
        </w:rPr>
      </w:pPr>
      <w:r w:rsidRPr="003325D9">
        <w:rPr>
          <w:rFonts w:ascii="Palatino" w:hAnsi="Palatino"/>
          <w:b/>
        </w:rPr>
        <w:t>Recognize When it’s Not Working:</w:t>
      </w:r>
      <w:r w:rsidRPr="003325D9">
        <w:rPr>
          <w:rFonts w:ascii="Palatino" w:hAnsi="Palatino"/>
        </w:rPr>
        <w:t xml:space="preserve"> Occasionally, the person we’re speaking with might not be ready to have dialogue in an authentic and open manner. His or her feelings may be so raw that s/he is argumentative or even hostile. This isn’t the right time to engage. It’s best to change the subject or perhaps take a break from interacting with the person until the circumstances are different. Keep in mind that anger is what pain looks like in public (i.e. consider compassion).</w:t>
      </w:r>
    </w:p>
    <w:p w:rsidR="00AE0FA9" w:rsidRPr="003325D9" w:rsidRDefault="00AE0FA9" w:rsidP="00AE0FA9">
      <w:pPr>
        <w:rPr>
          <w:rFonts w:ascii="Palatino" w:hAnsi="Palatino"/>
        </w:rPr>
      </w:pPr>
    </w:p>
    <w:p w:rsidR="00AE0FA9" w:rsidRPr="003325D9" w:rsidRDefault="00AE0FA9" w:rsidP="00AE0FA9">
      <w:pPr>
        <w:rPr>
          <w:rFonts w:ascii="Palatino" w:hAnsi="Palatino"/>
        </w:rPr>
      </w:pPr>
      <w:r w:rsidRPr="003325D9">
        <w:rPr>
          <w:rFonts w:ascii="Palatino" w:hAnsi="Palatino"/>
          <w:b/>
        </w:rPr>
        <w:t>Practical Steps:</w:t>
      </w:r>
      <w:r w:rsidRPr="003325D9">
        <w:rPr>
          <w:rFonts w:ascii="Palatino" w:hAnsi="Palatino"/>
        </w:rPr>
        <w:t xml:space="preserve"> Be kind, stay curious, and listen with the same amount of passion with which you’d like to be heard. One of the greatest acts of courage is to be vulnerable to those with whom we disagree. Ask yourself how you show up</w:t>
      </w:r>
      <w:r w:rsidRPr="003325D9">
        <w:rPr>
          <w:rFonts w:ascii="Palatino" w:hAnsi="Palatino"/>
        </w:rPr>
        <w:softHyphen/>
        <w:t xml:space="preserve"> — do you have an open mind and heart? Authenticity connects us with one another and leads humanity towards true belonging. Part of our commitment to humanity is to accept all people in their incompleteness (and that’s all of us!). </w:t>
      </w:r>
    </w:p>
    <w:p w:rsidR="003325D9" w:rsidRDefault="003325D9" w:rsidP="00AE0FA9">
      <w:pPr>
        <w:rPr>
          <w:rFonts w:ascii="Palatino" w:hAnsi="Palatino"/>
        </w:rPr>
      </w:pPr>
    </w:p>
    <w:p w:rsidR="00563A5B" w:rsidRDefault="00563A5B" w:rsidP="000F7F60">
      <w:pPr>
        <w:jc w:val="center"/>
        <w:rPr>
          <w:rFonts w:ascii="Palatino" w:eastAsiaTheme="minorHAnsi" w:hAnsi="Palatino"/>
          <w:b/>
          <w:sz w:val="28"/>
          <w:szCs w:val="28"/>
        </w:rPr>
      </w:pPr>
      <w:r w:rsidRPr="003325D9">
        <w:rPr>
          <w:rFonts w:ascii="Palatino" w:eastAsiaTheme="minorHAnsi" w:hAnsi="Palatino"/>
          <w:b/>
          <w:sz w:val="28"/>
          <w:szCs w:val="28"/>
        </w:rPr>
        <w:lastRenderedPageBreak/>
        <w:t>Reverse Debate</w:t>
      </w:r>
    </w:p>
    <w:p w:rsidR="003325D9" w:rsidRPr="003325D9" w:rsidRDefault="003325D9" w:rsidP="00E40471">
      <w:pPr>
        <w:jc w:val="center"/>
        <w:rPr>
          <w:rFonts w:ascii="Palatino" w:eastAsiaTheme="minorHAnsi" w:hAnsi="Palatino"/>
          <w:b/>
          <w:sz w:val="28"/>
          <w:szCs w:val="28"/>
        </w:rPr>
      </w:pPr>
    </w:p>
    <w:p w:rsidR="003325D9" w:rsidRPr="003325D9" w:rsidRDefault="003325D9" w:rsidP="00E40471">
      <w:pPr>
        <w:jc w:val="center"/>
        <w:rPr>
          <w:rFonts w:ascii="Palatino" w:eastAsiaTheme="minorHAnsi" w:hAnsi="Palatino"/>
          <w:b/>
        </w:rPr>
      </w:pPr>
    </w:p>
    <w:p w:rsidR="00E40471" w:rsidRPr="003325D9" w:rsidRDefault="009E6A18" w:rsidP="009E6A18">
      <w:pPr>
        <w:rPr>
          <w:rFonts w:ascii="Palatino" w:eastAsiaTheme="minorHAnsi" w:hAnsi="Palatino"/>
          <w:b/>
        </w:rPr>
      </w:pPr>
      <w:r w:rsidRPr="003325D9">
        <w:rPr>
          <w:rFonts w:ascii="Palatino" w:eastAsiaTheme="minorHAnsi" w:hAnsi="Palatino"/>
          <w:b/>
        </w:rPr>
        <w:t>“Regular</w:t>
      </w:r>
      <w:r w:rsidR="00DC566F" w:rsidRPr="003325D9">
        <w:rPr>
          <w:rFonts w:ascii="Palatino" w:eastAsiaTheme="minorHAnsi" w:hAnsi="Palatino"/>
          <w:b/>
        </w:rPr>
        <w:t>"</w:t>
      </w:r>
      <w:r w:rsidRPr="003325D9">
        <w:rPr>
          <w:rFonts w:ascii="Palatino" w:eastAsiaTheme="minorHAnsi" w:hAnsi="Palatino"/>
          <w:b/>
        </w:rPr>
        <w:t xml:space="preserve"> Debate</w:t>
      </w:r>
      <w:r w:rsidR="003325D9">
        <w:rPr>
          <w:rFonts w:ascii="Palatino" w:eastAsiaTheme="minorHAnsi" w:hAnsi="Palatino"/>
          <w:b/>
        </w:rPr>
        <w:br/>
      </w:r>
    </w:p>
    <w:p w:rsidR="00DC566F" w:rsidRPr="003325D9" w:rsidRDefault="00BD04F4" w:rsidP="009E6A18">
      <w:pPr>
        <w:pStyle w:val="ListParagraph"/>
        <w:numPr>
          <w:ilvl w:val="0"/>
          <w:numId w:val="3"/>
        </w:numPr>
        <w:ind w:left="360"/>
        <w:rPr>
          <w:rFonts w:ascii="Palatino" w:eastAsiaTheme="minorHAnsi" w:hAnsi="Palatino"/>
        </w:rPr>
      </w:pPr>
      <w:r w:rsidRPr="003325D9">
        <w:rPr>
          <w:rFonts w:ascii="Palatino" w:eastAsiaTheme="minorHAnsi" w:hAnsi="Palatino"/>
        </w:rPr>
        <w:t>We all know that debate is about persuading someone else (another person, the audience) to change their mind to our point of view.  We have talking points, and debate arguments, and facts to make our case.  And in a debate, someone is declared the winner.</w:t>
      </w:r>
    </w:p>
    <w:p w:rsidR="003325D9" w:rsidRPr="003325D9" w:rsidRDefault="003325D9" w:rsidP="009E6A18">
      <w:pPr>
        <w:rPr>
          <w:rFonts w:ascii="Palatino" w:eastAsiaTheme="minorHAnsi" w:hAnsi="Palatino"/>
          <w:b/>
        </w:rPr>
      </w:pPr>
    </w:p>
    <w:p w:rsidR="009E6A18" w:rsidRPr="003325D9" w:rsidRDefault="009E6A18" w:rsidP="009E6A18">
      <w:pPr>
        <w:rPr>
          <w:rFonts w:ascii="Palatino" w:eastAsiaTheme="minorHAnsi" w:hAnsi="Palatino"/>
          <w:b/>
        </w:rPr>
      </w:pPr>
      <w:r w:rsidRPr="003325D9">
        <w:rPr>
          <w:rFonts w:ascii="Palatino" w:eastAsiaTheme="minorHAnsi" w:hAnsi="Palatino"/>
          <w:b/>
        </w:rPr>
        <w:t>“Re</w:t>
      </w:r>
      <w:r w:rsidR="00DC566F" w:rsidRPr="003325D9">
        <w:rPr>
          <w:rFonts w:ascii="Palatino" w:eastAsiaTheme="minorHAnsi" w:hAnsi="Palatino"/>
          <w:b/>
        </w:rPr>
        <w:t>ve</w:t>
      </w:r>
      <w:r w:rsidRPr="003325D9">
        <w:rPr>
          <w:rFonts w:ascii="Palatino" w:eastAsiaTheme="minorHAnsi" w:hAnsi="Palatino"/>
          <w:b/>
        </w:rPr>
        <w:t>r</w:t>
      </w:r>
      <w:r w:rsidR="00DC566F" w:rsidRPr="003325D9">
        <w:rPr>
          <w:rFonts w:ascii="Palatino" w:eastAsiaTheme="minorHAnsi" w:hAnsi="Palatino"/>
          <w:b/>
        </w:rPr>
        <w:t>se"</w:t>
      </w:r>
      <w:r w:rsidRPr="003325D9">
        <w:rPr>
          <w:rFonts w:ascii="Palatino" w:eastAsiaTheme="minorHAnsi" w:hAnsi="Palatino"/>
          <w:b/>
        </w:rPr>
        <w:t xml:space="preserve"> Debate</w:t>
      </w:r>
      <w:r w:rsidR="003325D9">
        <w:rPr>
          <w:rFonts w:ascii="Palatino" w:eastAsiaTheme="minorHAnsi" w:hAnsi="Palatino"/>
          <w:b/>
        </w:rPr>
        <w:br/>
      </w:r>
    </w:p>
    <w:p w:rsidR="00BD04F4" w:rsidRPr="003325D9" w:rsidRDefault="00BD04F4" w:rsidP="00DC566F">
      <w:pPr>
        <w:pStyle w:val="ListParagraph"/>
        <w:numPr>
          <w:ilvl w:val="0"/>
          <w:numId w:val="3"/>
        </w:numPr>
        <w:ind w:left="360"/>
        <w:rPr>
          <w:rFonts w:ascii="Palatino" w:eastAsiaTheme="minorHAnsi" w:hAnsi="Palatino"/>
        </w:rPr>
      </w:pPr>
      <w:r w:rsidRPr="003325D9">
        <w:rPr>
          <w:rFonts w:ascii="Palatino" w:eastAsiaTheme="minorHAnsi" w:hAnsi="Palatino"/>
        </w:rPr>
        <w:t xml:space="preserve">In a reverse debate, we throw all of that out the window.  </w:t>
      </w:r>
    </w:p>
    <w:p w:rsidR="00BD04F4" w:rsidRPr="003325D9" w:rsidRDefault="00BD04F4" w:rsidP="00DC566F">
      <w:pPr>
        <w:pStyle w:val="ListParagraph"/>
        <w:numPr>
          <w:ilvl w:val="0"/>
          <w:numId w:val="3"/>
        </w:numPr>
        <w:ind w:left="360"/>
        <w:rPr>
          <w:rFonts w:ascii="Palatino" w:eastAsiaTheme="minorHAnsi" w:hAnsi="Palatino"/>
        </w:rPr>
      </w:pPr>
      <w:r w:rsidRPr="003325D9">
        <w:rPr>
          <w:rFonts w:ascii="Palatino" w:eastAsiaTheme="minorHAnsi" w:hAnsi="Palatino"/>
        </w:rPr>
        <w:t xml:space="preserve">We aren’t trying to </w:t>
      </w:r>
      <w:r w:rsidRPr="003325D9">
        <w:rPr>
          <w:rFonts w:ascii="Palatino" w:eastAsiaTheme="minorHAnsi" w:hAnsi="Palatino"/>
          <w:i/>
        </w:rPr>
        <w:t>change</w:t>
      </w:r>
      <w:r w:rsidRPr="003325D9">
        <w:rPr>
          <w:rFonts w:ascii="Palatino" w:eastAsiaTheme="minorHAnsi" w:hAnsi="Palatino"/>
        </w:rPr>
        <w:t xml:space="preserve"> the other person’s mind, we are trying to </w:t>
      </w:r>
      <w:r w:rsidRPr="003325D9">
        <w:rPr>
          <w:rFonts w:ascii="Palatino" w:eastAsiaTheme="minorHAnsi" w:hAnsi="Palatino"/>
          <w:i/>
        </w:rPr>
        <w:t>know</w:t>
      </w:r>
      <w:r w:rsidRPr="003325D9">
        <w:rPr>
          <w:rFonts w:ascii="Palatino" w:eastAsiaTheme="minorHAnsi" w:hAnsi="Palatino"/>
        </w:rPr>
        <w:t xml:space="preserve"> it</w:t>
      </w:r>
      <w:r w:rsidR="00E40471" w:rsidRPr="003325D9">
        <w:rPr>
          <w:rFonts w:ascii="Palatino" w:eastAsiaTheme="minorHAnsi" w:hAnsi="Palatino"/>
        </w:rPr>
        <w:t>, to learn and understand more about the other person.</w:t>
      </w:r>
    </w:p>
    <w:p w:rsidR="00BD04F4" w:rsidRPr="003325D9" w:rsidRDefault="00BD04F4" w:rsidP="00DC566F">
      <w:pPr>
        <w:pStyle w:val="ListParagraph"/>
        <w:numPr>
          <w:ilvl w:val="0"/>
          <w:numId w:val="3"/>
        </w:numPr>
        <w:ind w:left="360"/>
        <w:rPr>
          <w:rFonts w:ascii="Palatino" w:eastAsiaTheme="minorHAnsi" w:hAnsi="Palatino"/>
        </w:rPr>
      </w:pPr>
      <w:r w:rsidRPr="003325D9">
        <w:rPr>
          <w:rFonts w:ascii="Palatino" w:eastAsiaTheme="minorHAnsi" w:hAnsi="Palatino"/>
        </w:rPr>
        <w:t xml:space="preserve">And even more than </w:t>
      </w:r>
      <w:r w:rsidR="00E40471" w:rsidRPr="003325D9">
        <w:rPr>
          <w:rFonts w:ascii="Palatino" w:eastAsiaTheme="minorHAnsi" w:hAnsi="Palatino"/>
        </w:rPr>
        <w:t>knowing their mind</w:t>
      </w:r>
      <w:r w:rsidRPr="003325D9">
        <w:rPr>
          <w:rFonts w:ascii="Palatino" w:eastAsiaTheme="minorHAnsi" w:hAnsi="Palatino"/>
        </w:rPr>
        <w:t>, we are trying to know the other person’s heart</w:t>
      </w:r>
      <w:r w:rsidR="00DC566F" w:rsidRPr="003325D9">
        <w:rPr>
          <w:rFonts w:ascii="Palatino" w:eastAsiaTheme="minorHAnsi" w:hAnsi="Palatino"/>
        </w:rPr>
        <w:t>, their feelings and experiences</w:t>
      </w:r>
      <w:r w:rsidRPr="003325D9">
        <w:rPr>
          <w:rFonts w:ascii="Palatino" w:eastAsiaTheme="minorHAnsi" w:hAnsi="Palatino"/>
        </w:rPr>
        <w:t>.</w:t>
      </w:r>
    </w:p>
    <w:p w:rsidR="00E40471" w:rsidRPr="003325D9" w:rsidRDefault="00BD04F4" w:rsidP="00DC566F">
      <w:pPr>
        <w:pStyle w:val="ListParagraph"/>
        <w:numPr>
          <w:ilvl w:val="0"/>
          <w:numId w:val="3"/>
        </w:numPr>
        <w:ind w:left="360"/>
        <w:rPr>
          <w:rFonts w:ascii="Palatino" w:eastAsiaTheme="minorHAnsi" w:hAnsi="Palatino"/>
        </w:rPr>
      </w:pPr>
      <w:r w:rsidRPr="003325D9">
        <w:rPr>
          <w:rFonts w:ascii="Palatino" w:eastAsiaTheme="minorHAnsi" w:hAnsi="Palatino"/>
        </w:rPr>
        <w:t xml:space="preserve">So, </w:t>
      </w:r>
      <w:r w:rsidR="00DC566F" w:rsidRPr="003325D9">
        <w:rPr>
          <w:rFonts w:ascii="Palatino" w:eastAsiaTheme="minorHAnsi" w:hAnsi="Palatino"/>
        </w:rPr>
        <w:t xml:space="preserve">for a reverse debate, </w:t>
      </w:r>
      <w:r w:rsidRPr="003325D9">
        <w:rPr>
          <w:rFonts w:ascii="Palatino" w:eastAsiaTheme="minorHAnsi" w:hAnsi="Palatino"/>
        </w:rPr>
        <w:t xml:space="preserve">the </w:t>
      </w:r>
      <w:r w:rsidRPr="003325D9">
        <w:rPr>
          <w:rFonts w:ascii="Palatino" w:eastAsiaTheme="minorHAnsi" w:hAnsi="Palatino"/>
          <w:b/>
        </w:rPr>
        <w:t>most important skill is listening, deep l</w:t>
      </w:r>
      <w:r w:rsidR="00156066" w:rsidRPr="003325D9">
        <w:rPr>
          <w:rFonts w:ascii="Palatino" w:eastAsiaTheme="minorHAnsi" w:hAnsi="Palatino"/>
          <w:b/>
        </w:rPr>
        <w:t>istening</w:t>
      </w:r>
      <w:r w:rsidR="00156066" w:rsidRPr="003325D9">
        <w:rPr>
          <w:rFonts w:ascii="Palatino" w:eastAsiaTheme="minorHAnsi" w:hAnsi="Palatino"/>
        </w:rPr>
        <w:t xml:space="preserve"> using some of the </w:t>
      </w:r>
      <w:r w:rsidR="00E40471" w:rsidRPr="003325D9">
        <w:rPr>
          <w:rFonts w:ascii="Palatino" w:eastAsiaTheme="minorHAnsi" w:hAnsi="Palatino"/>
          <w:b/>
        </w:rPr>
        <w:t>civility dialogue techniques</w:t>
      </w:r>
    </w:p>
    <w:p w:rsidR="00DC566F" w:rsidRDefault="00DC566F" w:rsidP="00DC566F">
      <w:pPr>
        <w:rPr>
          <w:rFonts w:ascii="Palatino" w:eastAsiaTheme="minorHAnsi" w:hAnsi="Palatino"/>
          <w:b/>
        </w:rPr>
      </w:pPr>
    </w:p>
    <w:p w:rsidR="003325D9" w:rsidRPr="003325D9" w:rsidRDefault="003325D9" w:rsidP="00DC566F">
      <w:pPr>
        <w:rPr>
          <w:rFonts w:ascii="Palatino" w:eastAsiaTheme="minorHAnsi" w:hAnsi="Palatino"/>
          <w:b/>
        </w:rPr>
      </w:pPr>
    </w:p>
    <w:p w:rsidR="00DC566F" w:rsidRPr="003325D9" w:rsidRDefault="00DC566F" w:rsidP="00DC566F">
      <w:pPr>
        <w:rPr>
          <w:rFonts w:ascii="Palatino" w:eastAsiaTheme="minorHAnsi" w:hAnsi="Palatino"/>
          <w:b/>
        </w:rPr>
      </w:pPr>
      <w:r w:rsidRPr="003325D9">
        <w:rPr>
          <w:rFonts w:ascii="Palatino" w:eastAsiaTheme="minorHAnsi" w:hAnsi="Palatino"/>
          <w:b/>
        </w:rPr>
        <w:t xml:space="preserve">Redefining “Winning” in Reverse Debate </w:t>
      </w:r>
      <w:r w:rsidR="003325D9">
        <w:rPr>
          <w:rFonts w:ascii="Palatino" w:eastAsiaTheme="minorHAnsi" w:hAnsi="Palatino"/>
          <w:b/>
        </w:rPr>
        <w:br/>
      </w:r>
    </w:p>
    <w:p w:rsidR="00BD04F4" w:rsidRPr="003325D9" w:rsidRDefault="00BD04F4" w:rsidP="00DC566F">
      <w:pPr>
        <w:pStyle w:val="ListParagraph"/>
        <w:numPr>
          <w:ilvl w:val="0"/>
          <w:numId w:val="3"/>
        </w:numPr>
        <w:ind w:left="360"/>
        <w:rPr>
          <w:rFonts w:ascii="Palatino" w:eastAsiaTheme="minorHAnsi" w:hAnsi="Palatino"/>
        </w:rPr>
      </w:pPr>
      <w:r w:rsidRPr="003325D9">
        <w:rPr>
          <w:rFonts w:ascii="Palatino" w:eastAsiaTheme="minorHAnsi" w:hAnsi="Palatino"/>
        </w:rPr>
        <w:t>We are turning ‘winning’ a debate up-side-down and on its head.</w:t>
      </w:r>
    </w:p>
    <w:p w:rsidR="00156066" w:rsidRPr="003325D9" w:rsidRDefault="00156066" w:rsidP="00DC566F">
      <w:pPr>
        <w:pStyle w:val="ListParagraph"/>
        <w:numPr>
          <w:ilvl w:val="0"/>
          <w:numId w:val="6"/>
        </w:numPr>
        <w:ind w:left="900"/>
        <w:rPr>
          <w:rFonts w:ascii="Palatino" w:eastAsiaTheme="minorHAnsi" w:hAnsi="Palatino"/>
        </w:rPr>
      </w:pPr>
      <w:r w:rsidRPr="003325D9">
        <w:rPr>
          <w:rFonts w:ascii="Palatino" w:eastAsiaTheme="minorHAnsi" w:hAnsi="Palatino"/>
        </w:rPr>
        <w:t>LISTENER wins if they have a new found or deeper understanding of the other person’s point of view, feelings and experiences.</w:t>
      </w:r>
    </w:p>
    <w:p w:rsidR="00156066" w:rsidRPr="003325D9" w:rsidRDefault="00156066" w:rsidP="00DC566F">
      <w:pPr>
        <w:pStyle w:val="ListParagraph"/>
        <w:numPr>
          <w:ilvl w:val="1"/>
          <w:numId w:val="6"/>
        </w:numPr>
        <w:ind w:left="1620"/>
        <w:rPr>
          <w:rFonts w:ascii="Palatino" w:eastAsiaTheme="minorHAnsi" w:hAnsi="Palatino"/>
        </w:rPr>
      </w:pPr>
      <w:r w:rsidRPr="003325D9">
        <w:rPr>
          <w:rFonts w:ascii="Palatino" w:eastAsiaTheme="minorHAnsi" w:hAnsi="Palatino"/>
        </w:rPr>
        <w:t>This does NOT mean that the listener has to agree with the talker’s opinion(s).</w:t>
      </w:r>
    </w:p>
    <w:p w:rsidR="00156066" w:rsidRPr="003325D9" w:rsidRDefault="00156066" w:rsidP="00DC566F">
      <w:pPr>
        <w:pStyle w:val="ListParagraph"/>
        <w:numPr>
          <w:ilvl w:val="0"/>
          <w:numId w:val="6"/>
        </w:numPr>
        <w:ind w:left="900"/>
        <w:rPr>
          <w:rFonts w:ascii="Palatino" w:eastAsiaTheme="minorHAnsi" w:hAnsi="Palatino"/>
        </w:rPr>
      </w:pPr>
      <w:r w:rsidRPr="003325D9">
        <w:rPr>
          <w:rFonts w:ascii="Palatino" w:eastAsiaTheme="minorHAnsi" w:hAnsi="Palatino"/>
        </w:rPr>
        <w:t>The TALKER wins if they feel they have had a chance to tell their story in full, they feel fully understood, known, heard</w:t>
      </w:r>
      <w:r w:rsidR="00C64024" w:rsidRPr="003325D9">
        <w:rPr>
          <w:rFonts w:ascii="Palatino" w:eastAsiaTheme="minorHAnsi" w:hAnsi="Palatino"/>
        </w:rPr>
        <w:t>, 'seen'</w:t>
      </w:r>
      <w:r w:rsidRPr="003325D9">
        <w:rPr>
          <w:rFonts w:ascii="Palatino" w:eastAsiaTheme="minorHAnsi" w:hAnsi="Palatino"/>
        </w:rPr>
        <w:t>.</w:t>
      </w:r>
    </w:p>
    <w:p w:rsidR="00E40471" w:rsidRPr="003325D9" w:rsidRDefault="00E40471" w:rsidP="00DC566F">
      <w:pPr>
        <w:pStyle w:val="ListParagraph"/>
        <w:numPr>
          <w:ilvl w:val="0"/>
          <w:numId w:val="6"/>
        </w:numPr>
        <w:ind w:left="900"/>
        <w:rPr>
          <w:rFonts w:ascii="Palatino" w:eastAsiaTheme="minorHAnsi" w:hAnsi="Palatino"/>
        </w:rPr>
      </w:pPr>
      <w:r w:rsidRPr="003325D9">
        <w:rPr>
          <w:rFonts w:ascii="Palatino" w:eastAsiaTheme="minorHAnsi" w:hAnsi="Palatino"/>
          <w:b/>
        </w:rPr>
        <w:t>Both participants win</w:t>
      </w:r>
      <w:r w:rsidRPr="003325D9">
        <w:rPr>
          <w:rFonts w:ascii="Palatino" w:eastAsiaTheme="minorHAnsi" w:hAnsi="Palatino"/>
        </w:rPr>
        <w:t xml:space="preserve"> – simply by engaging in civil conversation</w:t>
      </w:r>
    </w:p>
    <w:p w:rsidR="00156066" w:rsidRDefault="00156066" w:rsidP="00DC566F">
      <w:pPr>
        <w:pStyle w:val="ListParagraph"/>
        <w:ind w:left="900"/>
        <w:rPr>
          <w:rFonts w:ascii="Palatino" w:eastAsiaTheme="minorHAnsi" w:hAnsi="Palatino"/>
        </w:rPr>
      </w:pPr>
    </w:p>
    <w:p w:rsidR="003325D9" w:rsidRPr="003325D9" w:rsidRDefault="003325D9" w:rsidP="00DC566F">
      <w:pPr>
        <w:pStyle w:val="ListParagraph"/>
        <w:ind w:left="900"/>
        <w:rPr>
          <w:rFonts w:ascii="Palatino" w:eastAsiaTheme="minorHAnsi" w:hAnsi="Palatino"/>
        </w:rPr>
      </w:pPr>
    </w:p>
    <w:p w:rsidR="00563A5B" w:rsidRPr="003325D9" w:rsidRDefault="00E40471" w:rsidP="00563A5B">
      <w:pPr>
        <w:rPr>
          <w:rFonts w:ascii="Palatino" w:eastAsiaTheme="minorHAnsi" w:hAnsi="Palatino"/>
          <w:b/>
        </w:rPr>
      </w:pPr>
      <w:r w:rsidRPr="003325D9">
        <w:rPr>
          <w:rFonts w:ascii="Palatino" w:eastAsiaTheme="minorHAnsi" w:hAnsi="Palatino"/>
          <w:b/>
        </w:rPr>
        <w:t xml:space="preserve">Try a Reverse Debate at home with </w:t>
      </w:r>
      <w:r w:rsidR="00DC566F" w:rsidRPr="003325D9">
        <w:rPr>
          <w:rFonts w:ascii="Palatino" w:eastAsiaTheme="minorHAnsi" w:hAnsi="Palatino"/>
          <w:b/>
        </w:rPr>
        <w:t xml:space="preserve">a </w:t>
      </w:r>
      <w:r w:rsidRPr="003325D9">
        <w:rPr>
          <w:rFonts w:ascii="Palatino" w:eastAsiaTheme="minorHAnsi" w:hAnsi="Palatino"/>
          <w:b/>
        </w:rPr>
        <w:t>family</w:t>
      </w:r>
      <w:r w:rsidR="00DC566F" w:rsidRPr="003325D9">
        <w:rPr>
          <w:rFonts w:ascii="Palatino" w:eastAsiaTheme="minorHAnsi" w:hAnsi="Palatino"/>
          <w:b/>
        </w:rPr>
        <w:t xml:space="preserve"> member</w:t>
      </w:r>
      <w:r w:rsidRPr="003325D9">
        <w:rPr>
          <w:rFonts w:ascii="Palatino" w:eastAsiaTheme="minorHAnsi" w:hAnsi="Palatino"/>
          <w:b/>
        </w:rPr>
        <w:t xml:space="preserve">, on a walk with a friend, </w:t>
      </w:r>
      <w:r w:rsidR="00DC566F" w:rsidRPr="003325D9">
        <w:rPr>
          <w:rFonts w:ascii="Palatino" w:eastAsiaTheme="minorHAnsi" w:hAnsi="Palatino"/>
          <w:b/>
        </w:rPr>
        <w:t>over coffee, etc.</w:t>
      </w:r>
      <w:r w:rsidR="003325D9">
        <w:rPr>
          <w:rFonts w:ascii="Palatino" w:eastAsiaTheme="minorHAnsi" w:hAnsi="Palatino"/>
          <w:b/>
        </w:rPr>
        <w:br/>
      </w:r>
    </w:p>
    <w:p w:rsidR="00DC566F" w:rsidRPr="003325D9" w:rsidRDefault="00DC566F" w:rsidP="00017F02">
      <w:pPr>
        <w:pStyle w:val="ListParagraph"/>
        <w:numPr>
          <w:ilvl w:val="0"/>
          <w:numId w:val="3"/>
        </w:numPr>
        <w:ind w:left="360"/>
        <w:rPr>
          <w:rFonts w:ascii="Palatino" w:eastAsiaTheme="minorHAnsi" w:hAnsi="Palatino"/>
        </w:rPr>
      </w:pPr>
      <w:r w:rsidRPr="003325D9">
        <w:rPr>
          <w:rFonts w:ascii="Palatino" w:eastAsiaTheme="minorHAnsi" w:hAnsi="Palatino"/>
        </w:rPr>
        <w:t xml:space="preserve">Try </w:t>
      </w:r>
      <w:r w:rsidR="00563A5B" w:rsidRPr="003325D9">
        <w:rPr>
          <w:rFonts w:ascii="Palatino" w:eastAsiaTheme="minorHAnsi" w:hAnsi="Palatino"/>
        </w:rPr>
        <w:t>discuss</w:t>
      </w:r>
      <w:r w:rsidRPr="003325D9">
        <w:rPr>
          <w:rFonts w:ascii="Palatino" w:eastAsiaTheme="minorHAnsi" w:hAnsi="Palatino"/>
        </w:rPr>
        <w:t>ing a</w:t>
      </w:r>
      <w:r w:rsidR="00563A5B" w:rsidRPr="003325D9">
        <w:rPr>
          <w:rFonts w:ascii="Palatino" w:eastAsiaTheme="minorHAnsi" w:hAnsi="Palatino"/>
        </w:rPr>
        <w:t xml:space="preserve"> topic that </w:t>
      </w:r>
      <w:r w:rsidRPr="003325D9">
        <w:rPr>
          <w:rFonts w:ascii="Palatino" w:eastAsiaTheme="minorHAnsi" w:hAnsi="Palatino"/>
        </w:rPr>
        <w:t xml:space="preserve">you or the other person you are with </w:t>
      </w:r>
      <w:r w:rsidR="00017F02" w:rsidRPr="003325D9">
        <w:rPr>
          <w:rFonts w:ascii="Palatino" w:eastAsiaTheme="minorHAnsi" w:hAnsi="Palatino"/>
        </w:rPr>
        <w:t>feels strongly about,</w:t>
      </w:r>
      <w:r w:rsidR="00563A5B" w:rsidRPr="003325D9">
        <w:rPr>
          <w:rFonts w:ascii="Palatino" w:eastAsiaTheme="minorHAnsi" w:hAnsi="Palatino"/>
        </w:rPr>
        <w:t xml:space="preserve"> something you </w:t>
      </w:r>
      <w:r w:rsidRPr="003325D9">
        <w:rPr>
          <w:rFonts w:ascii="Palatino" w:eastAsiaTheme="minorHAnsi" w:hAnsi="Palatino"/>
        </w:rPr>
        <w:t xml:space="preserve">might not </w:t>
      </w:r>
      <w:r w:rsidR="00563A5B" w:rsidRPr="003325D9">
        <w:rPr>
          <w:rFonts w:ascii="Palatino" w:eastAsiaTheme="minorHAnsi" w:hAnsi="Palatino"/>
        </w:rPr>
        <w:t>usually talk about</w:t>
      </w:r>
      <w:r w:rsidRPr="003325D9">
        <w:rPr>
          <w:rFonts w:ascii="Palatino" w:eastAsiaTheme="minorHAnsi" w:hAnsi="Palatino"/>
        </w:rPr>
        <w:t xml:space="preserve"> with them</w:t>
      </w:r>
      <w:r w:rsidR="00563A5B" w:rsidRPr="003325D9">
        <w:rPr>
          <w:rFonts w:ascii="Palatino" w:eastAsiaTheme="minorHAnsi" w:hAnsi="Palatino"/>
        </w:rPr>
        <w:t>.</w:t>
      </w:r>
      <w:r w:rsidR="00A271D3" w:rsidRPr="003325D9">
        <w:rPr>
          <w:rFonts w:ascii="Palatino" w:eastAsiaTheme="minorHAnsi" w:hAnsi="Palatino"/>
        </w:rPr>
        <w:t xml:space="preserve"> </w:t>
      </w:r>
      <w:r w:rsidR="00563A5B" w:rsidRPr="003325D9">
        <w:rPr>
          <w:rFonts w:ascii="Palatino" w:eastAsiaTheme="minorHAnsi" w:hAnsi="Palatino"/>
        </w:rPr>
        <w:t xml:space="preserve"> </w:t>
      </w:r>
    </w:p>
    <w:p w:rsidR="00DC566F" w:rsidRDefault="00DC566F" w:rsidP="00017F02">
      <w:pPr>
        <w:pStyle w:val="ListParagraph"/>
        <w:numPr>
          <w:ilvl w:val="0"/>
          <w:numId w:val="6"/>
        </w:numPr>
        <w:ind w:left="900"/>
        <w:rPr>
          <w:rFonts w:ascii="Palatino" w:eastAsiaTheme="minorHAnsi" w:hAnsi="Palatino"/>
        </w:rPr>
      </w:pPr>
      <w:r w:rsidRPr="003325D9">
        <w:rPr>
          <w:rFonts w:ascii="Palatino" w:eastAsiaTheme="minorHAnsi" w:hAnsi="Palatino"/>
        </w:rPr>
        <w:t>Try using the dialogue techniques in the hand out, use the phrasing tips on the next page, 'exercise your civility muscle a little bit'!</w:t>
      </w:r>
    </w:p>
    <w:p w:rsidR="003325D9" w:rsidRPr="003325D9" w:rsidRDefault="003325D9" w:rsidP="003325D9">
      <w:pPr>
        <w:pStyle w:val="ListParagraph"/>
        <w:ind w:left="900"/>
        <w:rPr>
          <w:rFonts w:ascii="Palatino" w:eastAsiaTheme="minorHAnsi" w:hAnsi="Palatino"/>
        </w:rPr>
      </w:pPr>
    </w:p>
    <w:p w:rsidR="00DC566F" w:rsidRPr="003325D9" w:rsidRDefault="00DC566F" w:rsidP="00017F02">
      <w:pPr>
        <w:pStyle w:val="ListParagraph"/>
        <w:numPr>
          <w:ilvl w:val="0"/>
          <w:numId w:val="3"/>
        </w:numPr>
        <w:ind w:left="360"/>
        <w:rPr>
          <w:rFonts w:ascii="Palatino" w:eastAsiaTheme="minorHAnsi" w:hAnsi="Palatino"/>
        </w:rPr>
      </w:pPr>
      <w:r w:rsidRPr="003325D9">
        <w:rPr>
          <w:rFonts w:ascii="Palatino" w:eastAsiaTheme="minorHAnsi" w:hAnsi="Palatino"/>
        </w:rPr>
        <w:t>As you practice</w:t>
      </w:r>
      <w:r w:rsidR="00E4293E" w:rsidRPr="003325D9">
        <w:rPr>
          <w:rFonts w:ascii="Palatino" w:eastAsiaTheme="minorHAnsi" w:hAnsi="Palatino"/>
        </w:rPr>
        <w:t xml:space="preserve"> dialoging</w:t>
      </w:r>
      <w:r w:rsidRPr="003325D9">
        <w:rPr>
          <w:rFonts w:ascii="Palatino" w:eastAsiaTheme="minorHAnsi" w:hAnsi="Palatino"/>
        </w:rPr>
        <w:t>, notice what happen</w:t>
      </w:r>
      <w:r w:rsidR="003623A7" w:rsidRPr="003325D9">
        <w:rPr>
          <w:rFonts w:ascii="Palatino" w:eastAsiaTheme="minorHAnsi" w:hAnsi="Palatino"/>
        </w:rPr>
        <w:t>ed</w:t>
      </w:r>
      <w:r w:rsidRPr="003325D9">
        <w:rPr>
          <w:rFonts w:ascii="Palatino" w:eastAsiaTheme="minorHAnsi" w:hAnsi="Palatino"/>
        </w:rPr>
        <w:t xml:space="preserve"> during the conversation</w:t>
      </w:r>
    </w:p>
    <w:p w:rsidR="00DC566F" w:rsidRPr="003325D9" w:rsidRDefault="00DC566F" w:rsidP="00017F02">
      <w:pPr>
        <w:pStyle w:val="ListParagraph"/>
        <w:numPr>
          <w:ilvl w:val="0"/>
          <w:numId w:val="6"/>
        </w:numPr>
        <w:ind w:left="900" w:right="-360"/>
        <w:rPr>
          <w:rFonts w:ascii="Palatino" w:eastAsiaTheme="minorHAnsi" w:hAnsi="Palatino"/>
        </w:rPr>
      </w:pPr>
      <w:r w:rsidRPr="003325D9">
        <w:rPr>
          <w:rFonts w:ascii="Palatino" w:eastAsiaTheme="minorHAnsi" w:hAnsi="Palatino"/>
        </w:rPr>
        <w:t>D</w:t>
      </w:r>
      <w:r w:rsidR="003623A7" w:rsidRPr="003325D9">
        <w:rPr>
          <w:rFonts w:ascii="Palatino" w:eastAsiaTheme="minorHAnsi" w:hAnsi="Palatino"/>
        </w:rPr>
        <w:t>id</w:t>
      </w:r>
      <w:r w:rsidRPr="003325D9">
        <w:rPr>
          <w:rFonts w:ascii="Palatino" w:eastAsiaTheme="minorHAnsi" w:hAnsi="Palatino"/>
        </w:rPr>
        <w:t xml:space="preserve"> </w:t>
      </w:r>
      <w:r w:rsidR="00563A5B" w:rsidRPr="003325D9">
        <w:rPr>
          <w:rFonts w:ascii="Palatino" w:eastAsiaTheme="minorHAnsi" w:hAnsi="Palatino"/>
        </w:rPr>
        <w:t>judgments and opinions c</w:t>
      </w:r>
      <w:r w:rsidRPr="003325D9">
        <w:rPr>
          <w:rFonts w:ascii="Palatino" w:eastAsiaTheme="minorHAnsi" w:hAnsi="Palatino"/>
        </w:rPr>
        <w:t>o</w:t>
      </w:r>
      <w:r w:rsidR="00563A5B" w:rsidRPr="003325D9">
        <w:rPr>
          <w:rFonts w:ascii="Palatino" w:eastAsiaTheme="minorHAnsi" w:hAnsi="Palatino"/>
        </w:rPr>
        <w:t>me to mind</w:t>
      </w:r>
      <w:r w:rsidRPr="003325D9">
        <w:rPr>
          <w:rFonts w:ascii="Palatino" w:eastAsiaTheme="minorHAnsi" w:hAnsi="Palatino"/>
        </w:rPr>
        <w:t>? W</w:t>
      </w:r>
      <w:r w:rsidR="00563A5B" w:rsidRPr="003325D9">
        <w:rPr>
          <w:rFonts w:ascii="Palatino" w:eastAsiaTheme="minorHAnsi" w:hAnsi="Palatino"/>
        </w:rPr>
        <w:t>hat did you do</w:t>
      </w:r>
      <w:r w:rsidRPr="003325D9">
        <w:rPr>
          <w:rFonts w:ascii="Palatino" w:eastAsiaTheme="minorHAnsi" w:hAnsi="Palatino"/>
        </w:rPr>
        <w:t xml:space="preserve"> about that</w:t>
      </w:r>
      <w:r w:rsidR="00563A5B" w:rsidRPr="003325D9">
        <w:rPr>
          <w:rFonts w:ascii="Palatino" w:eastAsiaTheme="minorHAnsi" w:hAnsi="Palatino"/>
        </w:rPr>
        <w:t xml:space="preserve">? </w:t>
      </w:r>
    </w:p>
    <w:p w:rsidR="00DC566F" w:rsidRPr="003325D9" w:rsidRDefault="00563A5B" w:rsidP="00017F02">
      <w:pPr>
        <w:pStyle w:val="ListParagraph"/>
        <w:numPr>
          <w:ilvl w:val="0"/>
          <w:numId w:val="6"/>
        </w:numPr>
        <w:ind w:left="900"/>
        <w:rPr>
          <w:rFonts w:ascii="Palatino" w:eastAsiaTheme="minorHAnsi" w:hAnsi="Palatino"/>
        </w:rPr>
      </w:pPr>
      <w:r w:rsidRPr="003325D9">
        <w:rPr>
          <w:rFonts w:ascii="Palatino" w:eastAsiaTheme="minorHAnsi" w:hAnsi="Palatino"/>
        </w:rPr>
        <w:t xml:space="preserve">Did you gain an understanding of the person’s perspective/experience? </w:t>
      </w:r>
    </w:p>
    <w:p w:rsidR="00DC566F" w:rsidRPr="003325D9" w:rsidRDefault="00563A5B" w:rsidP="00017F02">
      <w:pPr>
        <w:pStyle w:val="ListParagraph"/>
        <w:numPr>
          <w:ilvl w:val="0"/>
          <w:numId w:val="6"/>
        </w:numPr>
        <w:ind w:left="900"/>
        <w:rPr>
          <w:rFonts w:ascii="Palatino" w:eastAsiaTheme="minorHAnsi" w:hAnsi="Palatino"/>
        </w:rPr>
      </w:pPr>
      <w:r w:rsidRPr="003325D9">
        <w:rPr>
          <w:rFonts w:ascii="Palatino" w:eastAsiaTheme="minorHAnsi" w:hAnsi="Palatino"/>
        </w:rPr>
        <w:t xml:space="preserve">Did you feel listened to, understood? </w:t>
      </w:r>
    </w:p>
    <w:p w:rsidR="00E40471" w:rsidRPr="003325D9" w:rsidRDefault="00DC566F" w:rsidP="00A34B35">
      <w:pPr>
        <w:pStyle w:val="ListParagraph"/>
        <w:numPr>
          <w:ilvl w:val="0"/>
          <w:numId w:val="6"/>
        </w:numPr>
        <w:ind w:left="900"/>
        <w:rPr>
          <w:rFonts w:ascii="Palatino" w:hAnsi="Palatino"/>
        </w:rPr>
      </w:pPr>
      <w:r w:rsidRPr="003325D9">
        <w:rPr>
          <w:rFonts w:ascii="Palatino" w:eastAsiaTheme="minorHAnsi" w:hAnsi="Palatino"/>
        </w:rPr>
        <w:t>W</w:t>
      </w:r>
      <w:r w:rsidR="00563A5B" w:rsidRPr="003325D9">
        <w:rPr>
          <w:rFonts w:ascii="Palatino" w:eastAsiaTheme="minorHAnsi" w:hAnsi="Palatino"/>
        </w:rPr>
        <w:t xml:space="preserve">as it interesting, </w:t>
      </w:r>
      <w:r w:rsidR="00E40471" w:rsidRPr="003325D9">
        <w:rPr>
          <w:rFonts w:ascii="Palatino" w:eastAsiaTheme="minorHAnsi" w:hAnsi="Palatino"/>
        </w:rPr>
        <w:t>satisfying, bonding?</w:t>
      </w:r>
      <w:r w:rsidR="00E40471" w:rsidRPr="003325D9">
        <w:rPr>
          <w:rFonts w:ascii="Palatino" w:hAnsi="Palatino"/>
        </w:rPr>
        <w:br w:type="page"/>
      </w:r>
    </w:p>
    <w:p w:rsidR="00E40471" w:rsidRDefault="003325D9" w:rsidP="00E40471">
      <w:pPr>
        <w:jc w:val="center"/>
        <w:rPr>
          <w:rFonts w:ascii="Palatino" w:hAnsi="Palatino"/>
          <w:b/>
          <w:sz w:val="28"/>
          <w:szCs w:val="28"/>
        </w:rPr>
      </w:pPr>
      <w:r w:rsidRPr="003325D9">
        <w:rPr>
          <w:rFonts w:ascii="Palatino" w:hAnsi="Palatino"/>
          <w:b/>
          <w:sz w:val="28"/>
          <w:szCs w:val="28"/>
        </w:rPr>
        <w:lastRenderedPageBreak/>
        <w:t xml:space="preserve">Tips </w:t>
      </w:r>
      <w:r w:rsidR="000F7F60" w:rsidRPr="003325D9">
        <w:rPr>
          <w:rFonts w:ascii="Palatino" w:hAnsi="Palatino"/>
          <w:b/>
          <w:sz w:val="28"/>
          <w:szCs w:val="28"/>
        </w:rPr>
        <w:t>for</w:t>
      </w:r>
      <w:r w:rsidRPr="003325D9">
        <w:rPr>
          <w:rFonts w:ascii="Palatino" w:hAnsi="Palatino"/>
          <w:b/>
          <w:sz w:val="28"/>
          <w:szCs w:val="28"/>
        </w:rPr>
        <w:t xml:space="preserve"> Phrasing Your Dialogue</w:t>
      </w:r>
    </w:p>
    <w:p w:rsidR="003325D9" w:rsidRPr="003325D9" w:rsidRDefault="003325D9" w:rsidP="00E40471">
      <w:pPr>
        <w:jc w:val="center"/>
        <w:rPr>
          <w:rFonts w:ascii="Palatino" w:hAnsi="Palatino"/>
          <w:b/>
          <w:sz w:val="28"/>
          <w:szCs w:val="28"/>
        </w:rPr>
      </w:pPr>
    </w:p>
    <w:p w:rsidR="00E40471" w:rsidRPr="003325D9" w:rsidRDefault="00E40471" w:rsidP="00E40471">
      <w:pPr>
        <w:jc w:val="center"/>
        <w:rPr>
          <w:rFonts w:ascii="Palatino" w:hAnsi="Palatino"/>
        </w:rPr>
      </w:pPr>
    </w:p>
    <w:p w:rsidR="00E40471" w:rsidRPr="003325D9" w:rsidRDefault="00E40471" w:rsidP="00E40471">
      <w:pPr>
        <w:shd w:val="clear" w:color="auto" w:fill="FFFFFF"/>
        <w:rPr>
          <w:rFonts w:ascii="Palatino" w:eastAsiaTheme="minorHAnsi" w:hAnsi="Palatino"/>
        </w:rPr>
      </w:pPr>
      <w:r w:rsidRPr="003325D9">
        <w:rPr>
          <w:rFonts w:ascii="Palatino" w:eastAsiaTheme="minorHAnsi" w:hAnsi="Palatino"/>
        </w:rPr>
        <w:t>Help me understand…</w:t>
      </w:r>
    </w:p>
    <w:p w:rsidR="00E40471" w:rsidRPr="003325D9" w:rsidRDefault="00E40471" w:rsidP="00E40471">
      <w:pPr>
        <w:shd w:val="clear" w:color="auto" w:fill="FFFFFF"/>
        <w:rPr>
          <w:rFonts w:ascii="Palatino" w:eastAsiaTheme="minorHAnsi" w:hAnsi="Palatino"/>
        </w:rPr>
      </w:pPr>
    </w:p>
    <w:p w:rsidR="00E40471" w:rsidRPr="003325D9" w:rsidRDefault="00E40471" w:rsidP="00E40471">
      <w:pPr>
        <w:shd w:val="clear" w:color="auto" w:fill="FFFFFF"/>
        <w:rPr>
          <w:rFonts w:ascii="Palatino" w:eastAsiaTheme="minorHAnsi" w:hAnsi="Palatino"/>
        </w:rPr>
      </w:pPr>
      <w:r w:rsidRPr="003325D9">
        <w:rPr>
          <w:rFonts w:ascii="Palatino" w:eastAsiaTheme="minorHAnsi" w:hAnsi="Palatino"/>
        </w:rPr>
        <w:t>I’m curious about what you just said, tell me more about that….</w:t>
      </w:r>
    </w:p>
    <w:p w:rsidR="00E40471" w:rsidRPr="003325D9" w:rsidRDefault="00E40471" w:rsidP="00E40471">
      <w:pPr>
        <w:shd w:val="clear" w:color="auto" w:fill="FFFFFF"/>
        <w:rPr>
          <w:rFonts w:ascii="Palatino" w:eastAsiaTheme="minorHAnsi" w:hAnsi="Palatino"/>
        </w:rPr>
      </w:pPr>
    </w:p>
    <w:p w:rsidR="00E40471" w:rsidRPr="003325D9" w:rsidRDefault="00E40471" w:rsidP="00E40471">
      <w:pPr>
        <w:shd w:val="clear" w:color="auto" w:fill="FFFFFF"/>
        <w:rPr>
          <w:rFonts w:ascii="Palatino" w:eastAsiaTheme="minorHAnsi" w:hAnsi="Palatino"/>
        </w:rPr>
      </w:pPr>
      <w:r w:rsidRPr="003325D9">
        <w:rPr>
          <w:rFonts w:ascii="Palatino" w:eastAsiaTheme="minorHAnsi" w:hAnsi="Palatino"/>
        </w:rPr>
        <w:t>What experience(s) in your life shaped your thinking/opinion about that?</w:t>
      </w:r>
    </w:p>
    <w:p w:rsidR="00E40471" w:rsidRPr="003325D9" w:rsidRDefault="00E40471" w:rsidP="00E40471">
      <w:pPr>
        <w:shd w:val="clear" w:color="auto" w:fill="FFFFFF"/>
        <w:rPr>
          <w:rFonts w:ascii="Palatino" w:eastAsiaTheme="minorHAnsi" w:hAnsi="Palatino"/>
        </w:rPr>
      </w:pPr>
    </w:p>
    <w:p w:rsidR="00E40471" w:rsidRPr="003325D9" w:rsidRDefault="00E40471" w:rsidP="00E40471">
      <w:pPr>
        <w:shd w:val="clear" w:color="auto" w:fill="FFFFFF"/>
        <w:rPr>
          <w:rFonts w:ascii="Palatino" w:eastAsiaTheme="minorHAnsi" w:hAnsi="Palatino"/>
        </w:rPr>
      </w:pPr>
      <w:r w:rsidRPr="003325D9">
        <w:rPr>
          <w:rFonts w:ascii="Palatino" w:eastAsiaTheme="minorHAnsi" w:hAnsi="Palatino"/>
        </w:rPr>
        <w:t>I don’t quite understand that point, can you clarify or explain it a bit more….</w:t>
      </w:r>
    </w:p>
    <w:p w:rsidR="00E40471" w:rsidRPr="003325D9" w:rsidRDefault="00E40471" w:rsidP="00E40471">
      <w:pPr>
        <w:shd w:val="clear" w:color="auto" w:fill="FFFFFF"/>
        <w:rPr>
          <w:rFonts w:ascii="Palatino" w:eastAsiaTheme="minorHAnsi" w:hAnsi="Palatino"/>
        </w:rPr>
      </w:pPr>
    </w:p>
    <w:p w:rsidR="00E40471" w:rsidRPr="003325D9" w:rsidRDefault="00E40471" w:rsidP="00E40471">
      <w:pPr>
        <w:shd w:val="clear" w:color="auto" w:fill="FFFFFF"/>
        <w:rPr>
          <w:rFonts w:ascii="Palatino" w:eastAsiaTheme="minorHAnsi" w:hAnsi="Palatino"/>
        </w:rPr>
      </w:pPr>
      <w:r w:rsidRPr="003325D9">
        <w:rPr>
          <w:rFonts w:ascii="Palatino" w:eastAsiaTheme="minorHAnsi" w:hAnsi="Palatino"/>
        </w:rPr>
        <w:t>So, what I think I heard you say was</w:t>
      </w:r>
      <w:r w:rsidR="000F7F60" w:rsidRPr="003325D9">
        <w:rPr>
          <w:rFonts w:ascii="Palatino" w:eastAsiaTheme="minorHAnsi" w:hAnsi="Palatino"/>
        </w:rPr>
        <w:t>….</w:t>
      </w:r>
    </w:p>
    <w:p w:rsidR="00E40471" w:rsidRPr="003325D9" w:rsidRDefault="00E40471" w:rsidP="00E40471">
      <w:pPr>
        <w:shd w:val="clear" w:color="auto" w:fill="FFFFFF"/>
        <w:ind w:right="-360"/>
        <w:rPr>
          <w:rFonts w:ascii="Palatino" w:eastAsiaTheme="minorHAnsi" w:hAnsi="Palatino"/>
        </w:rPr>
      </w:pPr>
      <w:r w:rsidRPr="003325D9">
        <w:rPr>
          <w:rFonts w:ascii="Palatino" w:eastAsiaTheme="minorHAnsi" w:hAnsi="Palatino"/>
        </w:rPr>
        <w:t>(Try to reflect back what the speaker said but in your own words, to test whether you have understood them)</w:t>
      </w:r>
    </w:p>
    <w:p w:rsidR="00E40471" w:rsidRPr="003325D9" w:rsidRDefault="00E40471" w:rsidP="00E40471">
      <w:pPr>
        <w:shd w:val="clear" w:color="auto" w:fill="FFFFFF"/>
        <w:rPr>
          <w:rFonts w:ascii="Palatino" w:eastAsiaTheme="minorHAnsi" w:hAnsi="Palatino"/>
        </w:rPr>
      </w:pPr>
    </w:p>
    <w:p w:rsidR="00E40471" w:rsidRPr="003325D9" w:rsidRDefault="00E40471" w:rsidP="00E40471">
      <w:pPr>
        <w:shd w:val="clear" w:color="auto" w:fill="FFFFFF"/>
        <w:rPr>
          <w:rFonts w:ascii="Palatino" w:eastAsiaTheme="minorHAnsi" w:hAnsi="Palatino"/>
        </w:rPr>
      </w:pPr>
      <w:r w:rsidRPr="003325D9">
        <w:rPr>
          <w:rFonts w:ascii="Palatino" w:eastAsiaTheme="minorHAnsi" w:hAnsi="Palatino"/>
        </w:rPr>
        <w:t>It’s OK to acknowledge a difference, as in:</w:t>
      </w:r>
    </w:p>
    <w:p w:rsidR="00E40471" w:rsidRPr="003325D9" w:rsidRDefault="00E40471" w:rsidP="00E40471">
      <w:pPr>
        <w:shd w:val="clear" w:color="auto" w:fill="FFFFFF"/>
        <w:rPr>
          <w:rFonts w:ascii="Palatino" w:eastAsiaTheme="minorHAnsi" w:hAnsi="Palatino"/>
        </w:rPr>
      </w:pPr>
      <w:r w:rsidRPr="003325D9">
        <w:rPr>
          <w:rFonts w:ascii="Palatino" w:eastAsiaTheme="minorHAnsi" w:hAnsi="Palatino"/>
        </w:rPr>
        <w:t>You and I have different perspectives on that; I’m curious and I’d like to learn more about your point of view…</w:t>
      </w:r>
    </w:p>
    <w:p w:rsidR="003837CB" w:rsidRPr="003325D9" w:rsidRDefault="003837CB" w:rsidP="00E40471">
      <w:pPr>
        <w:shd w:val="clear" w:color="auto" w:fill="FFFFFF"/>
        <w:rPr>
          <w:rFonts w:ascii="Palatino" w:eastAsiaTheme="minorHAnsi" w:hAnsi="Palatino"/>
        </w:rPr>
      </w:pPr>
    </w:p>
    <w:p w:rsidR="003837CB" w:rsidRPr="003325D9" w:rsidRDefault="003837CB" w:rsidP="00E40471">
      <w:pPr>
        <w:shd w:val="clear" w:color="auto" w:fill="FFFFFF"/>
        <w:rPr>
          <w:rFonts w:ascii="Palatino" w:eastAsiaTheme="minorHAnsi" w:hAnsi="Palatino"/>
        </w:rPr>
      </w:pPr>
    </w:p>
    <w:p w:rsidR="003837CB" w:rsidRPr="003325D9" w:rsidRDefault="003837CB" w:rsidP="00E40471">
      <w:pPr>
        <w:shd w:val="clear" w:color="auto" w:fill="FFFFFF"/>
        <w:rPr>
          <w:rFonts w:ascii="Palatino" w:eastAsiaTheme="minorHAnsi" w:hAnsi="Palatino"/>
        </w:rPr>
      </w:pPr>
    </w:p>
    <w:p w:rsidR="003837CB" w:rsidRPr="003325D9" w:rsidRDefault="003837CB" w:rsidP="00E40471">
      <w:pPr>
        <w:shd w:val="clear" w:color="auto" w:fill="FFFFFF"/>
        <w:rPr>
          <w:rFonts w:ascii="Palatino" w:eastAsiaTheme="minorHAnsi" w:hAnsi="Palatino"/>
        </w:rPr>
      </w:pPr>
    </w:p>
    <w:p w:rsidR="003837CB" w:rsidRPr="003325D9" w:rsidRDefault="003837CB" w:rsidP="00E40471">
      <w:pPr>
        <w:shd w:val="clear" w:color="auto" w:fill="FFFFFF"/>
        <w:rPr>
          <w:rFonts w:ascii="Palatino" w:eastAsiaTheme="minorHAnsi" w:hAnsi="Palatino"/>
        </w:rPr>
      </w:pPr>
    </w:p>
    <w:p w:rsidR="003837CB" w:rsidRPr="003325D9" w:rsidRDefault="003837CB" w:rsidP="00E40471">
      <w:pPr>
        <w:shd w:val="clear" w:color="auto" w:fill="FFFFFF"/>
        <w:rPr>
          <w:rFonts w:ascii="Palatino" w:eastAsiaTheme="minorHAnsi" w:hAnsi="Palatino"/>
        </w:rPr>
      </w:pPr>
    </w:p>
    <w:p w:rsidR="003837CB" w:rsidRPr="003325D9" w:rsidRDefault="003837CB" w:rsidP="00E40471">
      <w:pPr>
        <w:shd w:val="clear" w:color="auto" w:fill="FFFFFF"/>
        <w:rPr>
          <w:rFonts w:ascii="Palatino" w:eastAsiaTheme="minorHAnsi" w:hAnsi="Palatino"/>
        </w:rPr>
      </w:pPr>
    </w:p>
    <w:p w:rsidR="003837CB" w:rsidRPr="003325D9" w:rsidRDefault="003837CB" w:rsidP="00E40471">
      <w:pPr>
        <w:shd w:val="clear" w:color="auto" w:fill="FFFFFF"/>
        <w:rPr>
          <w:rFonts w:ascii="Palatino" w:eastAsiaTheme="minorHAnsi" w:hAnsi="Palatino"/>
        </w:rPr>
      </w:pPr>
    </w:p>
    <w:p w:rsidR="003837CB" w:rsidRPr="003325D9" w:rsidRDefault="003837CB" w:rsidP="00E40471">
      <w:pPr>
        <w:shd w:val="clear" w:color="auto" w:fill="FFFFFF"/>
        <w:rPr>
          <w:rFonts w:ascii="Palatino" w:eastAsiaTheme="minorHAnsi" w:hAnsi="Palatino"/>
        </w:rPr>
      </w:pPr>
    </w:p>
    <w:p w:rsidR="003837CB" w:rsidRPr="003325D9" w:rsidRDefault="003837CB" w:rsidP="00E40471">
      <w:pPr>
        <w:shd w:val="clear" w:color="auto" w:fill="FFFFFF"/>
        <w:rPr>
          <w:rFonts w:ascii="Palatino" w:eastAsiaTheme="minorHAnsi" w:hAnsi="Palatino"/>
        </w:rPr>
      </w:pPr>
    </w:p>
    <w:p w:rsidR="003837CB" w:rsidRPr="003325D9" w:rsidRDefault="003837CB"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3325D9" w:rsidRDefault="003325D9" w:rsidP="00E40471">
      <w:pPr>
        <w:shd w:val="clear" w:color="auto" w:fill="FFFFFF"/>
        <w:rPr>
          <w:rFonts w:ascii="Palatino" w:eastAsiaTheme="minorHAnsi" w:hAnsi="Palatino"/>
        </w:rPr>
      </w:pPr>
    </w:p>
    <w:p w:rsidR="000F7F60" w:rsidRDefault="000F7F60" w:rsidP="003325D9">
      <w:pPr>
        <w:jc w:val="center"/>
        <w:rPr>
          <w:rFonts w:ascii="Palatino" w:eastAsiaTheme="minorHAnsi" w:hAnsi="Palatino"/>
        </w:rPr>
      </w:pPr>
    </w:p>
    <w:p w:rsidR="00042581" w:rsidRPr="003325D9" w:rsidRDefault="00042581" w:rsidP="003325D9">
      <w:pPr>
        <w:jc w:val="center"/>
        <w:rPr>
          <w:rFonts w:ascii="Palatino" w:hAnsi="Palatino" w:cs="Times New Roman"/>
          <w:b/>
          <w:sz w:val="28"/>
          <w:szCs w:val="28"/>
        </w:rPr>
      </w:pPr>
      <w:r w:rsidRPr="003325D9">
        <w:rPr>
          <w:rFonts w:ascii="Palatino" w:hAnsi="Palatino" w:cs="Times New Roman"/>
          <w:b/>
          <w:sz w:val="28"/>
          <w:szCs w:val="28"/>
        </w:rPr>
        <w:lastRenderedPageBreak/>
        <w:t>Welcoming Prayer</w:t>
      </w:r>
    </w:p>
    <w:p w:rsidR="00042581" w:rsidRPr="003325D9" w:rsidRDefault="00042581" w:rsidP="00042581">
      <w:pPr>
        <w:rPr>
          <w:rFonts w:ascii="Palatino" w:hAnsi="Palatino" w:cs="Times New Roman"/>
          <w:b/>
        </w:rPr>
      </w:pPr>
    </w:p>
    <w:p w:rsidR="00042581" w:rsidRPr="003325D9" w:rsidRDefault="00042581" w:rsidP="00042581">
      <w:pPr>
        <w:rPr>
          <w:rFonts w:ascii="Palatino" w:hAnsi="Palatino" w:cs="Times New Roman"/>
        </w:rPr>
      </w:pPr>
      <w:r w:rsidRPr="003325D9">
        <w:rPr>
          <w:rFonts w:ascii="Palatino" w:hAnsi="Palatino" w:cs="Times New Roman"/>
        </w:rPr>
        <w:t>Based on the teachings of Father Thomas Keating, Welcoming Prayer is a method of inviting God’s presence into personal situations of emotional volatility. The conceptual framework for Welcoming Prayer centers around its relationship to the “false self” system and the human condition. It builds on Fr. Keating’s practice of Centering Prayer.</w:t>
      </w:r>
    </w:p>
    <w:p w:rsidR="00042581" w:rsidRPr="003325D9" w:rsidRDefault="00042581" w:rsidP="00042581">
      <w:pPr>
        <w:rPr>
          <w:rFonts w:ascii="Palatino" w:hAnsi="Palatino" w:cs="Times New Roman"/>
        </w:rPr>
      </w:pPr>
    </w:p>
    <w:p w:rsidR="00042581" w:rsidRPr="003325D9" w:rsidRDefault="00042581" w:rsidP="00042581">
      <w:pPr>
        <w:rPr>
          <w:rFonts w:ascii="Palatino" w:hAnsi="Palatino" w:cs="Times New Roman"/>
        </w:rPr>
      </w:pPr>
      <w:r w:rsidRPr="003325D9">
        <w:rPr>
          <w:rFonts w:ascii="Palatino" w:hAnsi="Palatino" w:cs="Times New Roman"/>
        </w:rPr>
        <w:t>Welcoming Prayer helps us to dismantle the false self and accept our difficult emotions rather than avoiding or suppressing them. It doesn’t encourage a passive embracing of a negative situation, but rather encourages acceptance of the natural bodily and emotional responses to it and thereby opens space for us to access God’s presence within. It’s a full acceptance of the content of the present moment. If we give the experience over to God, the false self takes a back seat (at least for the moment) and the true self can be liberated.</w:t>
      </w:r>
    </w:p>
    <w:p w:rsidR="00042581" w:rsidRPr="003325D9" w:rsidRDefault="00042581" w:rsidP="00042581">
      <w:pPr>
        <w:rPr>
          <w:rFonts w:ascii="Palatino" w:hAnsi="Palatino" w:cs="Times New Roman"/>
        </w:rPr>
      </w:pPr>
    </w:p>
    <w:p w:rsidR="00042581" w:rsidRPr="003325D9" w:rsidRDefault="00042581" w:rsidP="00042581">
      <w:pPr>
        <w:rPr>
          <w:rFonts w:ascii="Palatino" w:hAnsi="Palatino" w:cs="Times New Roman"/>
        </w:rPr>
      </w:pPr>
      <w:r w:rsidRPr="003325D9">
        <w:rPr>
          <w:rFonts w:ascii="Palatino" w:hAnsi="Palatino" w:cs="Times New Roman"/>
        </w:rPr>
        <w:t xml:space="preserve">Our false self is forged by an overcompensating effort to have three primary </w:t>
      </w:r>
      <w:r w:rsidR="00EB6618">
        <w:rPr>
          <w:rFonts w:ascii="Palatino" w:hAnsi="Palatino" w:cs="Times New Roman"/>
        </w:rPr>
        <w:t xml:space="preserve">needs met that serve as </w:t>
      </w:r>
      <w:r w:rsidR="00EB6618" w:rsidRPr="00B4109F">
        <w:rPr>
          <w:rFonts w:ascii="Palatino" w:hAnsi="Palatino" w:cs="Times New Roman"/>
          <w:b/>
        </w:rPr>
        <w:t>human energy centers</w:t>
      </w:r>
      <w:r w:rsidR="00EB6618">
        <w:rPr>
          <w:rFonts w:ascii="Palatino" w:hAnsi="Palatino" w:cs="Times New Roman"/>
        </w:rPr>
        <w:t xml:space="preserve">, or </w:t>
      </w:r>
      <w:r w:rsidRPr="003325D9">
        <w:rPr>
          <w:rFonts w:ascii="Palatino" w:hAnsi="Palatino" w:cs="Times New Roman"/>
        </w:rPr>
        <w:t>motivation</w:t>
      </w:r>
      <w:r w:rsidR="001469F5">
        <w:rPr>
          <w:rFonts w:ascii="Palatino" w:hAnsi="Palatino" w:cs="Times New Roman"/>
        </w:rPr>
        <w:t>s</w:t>
      </w:r>
      <w:r w:rsidR="00EB6618">
        <w:rPr>
          <w:rFonts w:ascii="Palatino" w:hAnsi="Palatino" w:cs="Times New Roman"/>
        </w:rPr>
        <w:t>,</w:t>
      </w:r>
      <w:r w:rsidRPr="003325D9">
        <w:rPr>
          <w:rFonts w:ascii="Palatino" w:hAnsi="Palatino" w:cs="Times New Roman"/>
        </w:rPr>
        <w:t xml:space="preserve"> in our lives.  </w:t>
      </w:r>
      <w:r w:rsidR="00EB6618">
        <w:rPr>
          <w:rFonts w:ascii="Palatino" w:hAnsi="Palatino" w:cs="Times New Roman"/>
        </w:rPr>
        <w:t>They are:</w:t>
      </w:r>
    </w:p>
    <w:p w:rsidR="00042581" w:rsidRPr="003325D9" w:rsidRDefault="00042581" w:rsidP="00042581">
      <w:pPr>
        <w:rPr>
          <w:rFonts w:ascii="Palatino" w:hAnsi="Palatino" w:cs="Times New Roman"/>
        </w:rPr>
      </w:pPr>
    </w:p>
    <w:p w:rsidR="00042581" w:rsidRPr="003325D9" w:rsidRDefault="00042581" w:rsidP="00042581">
      <w:pPr>
        <w:pStyle w:val="ListParagraph"/>
        <w:numPr>
          <w:ilvl w:val="0"/>
          <w:numId w:val="7"/>
        </w:numPr>
        <w:rPr>
          <w:rFonts w:ascii="Palatino" w:hAnsi="Palatino" w:cs="Times New Roman"/>
        </w:rPr>
      </w:pPr>
      <w:r w:rsidRPr="00B4109F">
        <w:rPr>
          <w:rFonts w:ascii="Palatino" w:hAnsi="Palatino" w:cs="Times New Roman"/>
          <w:b/>
        </w:rPr>
        <w:t>Survival/security</w:t>
      </w:r>
      <w:r w:rsidRPr="003325D9">
        <w:rPr>
          <w:rFonts w:ascii="Palatino" w:hAnsi="Palatino" w:cs="Times New Roman"/>
        </w:rPr>
        <w:t xml:space="preserve"> (shelter, safety, stability, financial predictability, etc…)</w:t>
      </w:r>
    </w:p>
    <w:p w:rsidR="00042581" w:rsidRPr="003325D9" w:rsidRDefault="00042581" w:rsidP="00042581">
      <w:pPr>
        <w:pStyle w:val="ListParagraph"/>
        <w:numPr>
          <w:ilvl w:val="0"/>
          <w:numId w:val="7"/>
        </w:numPr>
        <w:rPr>
          <w:rFonts w:ascii="Palatino" w:hAnsi="Palatino" w:cs="Times New Roman"/>
        </w:rPr>
      </w:pPr>
      <w:r w:rsidRPr="00B4109F">
        <w:rPr>
          <w:rFonts w:ascii="Palatino" w:hAnsi="Palatino" w:cs="Times New Roman"/>
          <w:b/>
        </w:rPr>
        <w:t>Affection/esteem</w:t>
      </w:r>
      <w:r w:rsidRPr="003325D9">
        <w:rPr>
          <w:rFonts w:ascii="Palatino" w:hAnsi="Palatino" w:cs="Times New Roman"/>
        </w:rPr>
        <w:t xml:space="preserve"> (belonging, affirmation, respect, approval, etc…)</w:t>
      </w:r>
    </w:p>
    <w:p w:rsidR="00042581" w:rsidRPr="003325D9" w:rsidRDefault="00042581" w:rsidP="00042581">
      <w:pPr>
        <w:pStyle w:val="ListParagraph"/>
        <w:numPr>
          <w:ilvl w:val="0"/>
          <w:numId w:val="7"/>
        </w:numPr>
        <w:rPr>
          <w:rFonts w:ascii="Palatino" w:hAnsi="Palatino" w:cs="Times New Roman"/>
        </w:rPr>
      </w:pPr>
      <w:r w:rsidRPr="00B4109F">
        <w:rPr>
          <w:rFonts w:ascii="Palatino" w:hAnsi="Palatino" w:cs="Times New Roman"/>
          <w:b/>
        </w:rPr>
        <w:t>Power/control</w:t>
      </w:r>
      <w:r w:rsidRPr="003325D9">
        <w:rPr>
          <w:rFonts w:ascii="Palatino" w:hAnsi="Palatino" w:cs="Times New Roman"/>
        </w:rPr>
        <w:t xml:space="preserve"> (being in charge, making sure things are done “right,” etc…)</w:t>
      </w:r>
      <w:r w:rsidRPr="003325D9">
        <w:rPr>
          <w:rFonts w:ascii="Palatino" w:hAnsi="Palatino" w:cs="Times New Roman"/>
        </w:rPr>
        <w:br/>
      </w:r>
    </w:p>
    <w:p w:rsidR="00042581" w:rsidRPr="003325D9" w:rsidRDefault="00042581" w:rsidP="00042581">
      <w:pPr>
        <w:rPr>
          <w:rFonts w:ascii="Palatino" w:hAnsi="Palatino" w:cs="Times New Roman"/>
        </w:rPr>
      </w:pPr>
      <w:r w:rsidRPr="003325D9">
        <w:rPr>
          <w:rFonts w:ascii="Palatino" w:hAnsi="Palatino" w:cs="Times New Roman"/>
        </w:rPr>
        <w:t xml:space="preserve">Every negative emotion that we feel (anger, frustration, fear, hurt, betrayal, pain, sadness) is directly related to these three </w:t>
      </w:r>
      <w:r w:rsidR="00EB6618">
        <w:rPr>
          <w:rFonts w:ascii="Palatino" w:hAnsi="Palatino" w:cs="Times New Roman"/>
        </w:rPr>
        <w:t>energy centers</w:t>
      </w:r>
      <w:r w:rsidRPr="003325D9">
        <w:rPr>
          <w:rFonts w:ascii="Palatino" w:hAnsi="Palatino" w:cs="Times New Roman"/>
        </w:rPr>
        <w:t xml:space="preserve">. We can trace anything that we’re feeling at any time back to one or more of them. Recognizing this through the Welcoming Prayer can release us from the grip of our negative emotions and remind us that our lives are meant to be about much more than just getting those needs met. </w:t>
      </w:r>
    </w:p>
    <w:p w:rsidR="00042581" w:rsidRPr="003325D9" w:rsidRDefault="00042581" w:rsidP="00042581">
      <w:pPr>
        <w:rPr>
          <w:rFonts w:ascii="Palatino" w:hAnsi="Palatino" w:cs="Times New Roman"/>
        </w:rPr>
      </w:pPr>
    </w:p>
    <w:p w:rsidR="00042581" w:rsidRPr="003325D9" w:rsidRDefault="00042581" w:rsidP="00042581">
      <w:pPr>
        <w:rPr>
          <w:rFonts w:ascii="Palatino" w:hAnsi="Palatino" w:cs="Times New Roman"/>
          <w:b/>
        </w:rPr>
      </w:pPr>
      <w:r w:rsidRPr="003325D9">
        <w:rPr>
          <w:rFonts w:ascii="Palatino" w:hAnsi="Palatino" w:cs="Times New Roman"/>
          <w:b/>
        </w:rPr>
        <w:t>Welcoming Prayer Practice</w:t>
      </w:r>
    </w:p>
    <w:p w:rsidR="00042581" w:rsidRPr="003325D9" w:rsidRDefault="00042581" w:rsidP="00042581">
      <w:pPr>
        <w:rPr>
          <w:rFonts w:ascii="Palatino" w:hAnsi="Palatino" w:cs="Times New Roman"/>
        </w:rPr>
      </w:pPr>
    </w:p>
    <w:p w:rsidR="00042581" w:rsidRPr="003325D9" w:rsidRDefault="00042581" w:rsidP="00042581">
      <w:pPr>
        <w:rPr>
          <w:rFonts w:ascii="Palatino" w:hAnsi="Palatino" w:cs="Times New Roman"/>
        </w:rPr>
      </w:pPr>
      <w:r w:rsidRPr="003325D9">
        <w:rPr>
          <w:rFonts w:ascii="Palatino" w:hAnsi="Palatino" w:cs="Times New Roman"/>
        </w:rPr>
        <w:t>We can utilize the Welcoming Prayer practice anytime we experience a charged emotion (even a positive one!) as a result of a certain situation. We can do it in the moment or in retrospect. We can be the victim, the perpetrator, or a bystander. Welcoming prayer is not an exercise in trying to analyze the source or the specific dynamics of a situation — although sometimes that can be readily apparent to us.</w:t>
      </w:r>
    </w:p>
    <w:p w:rsidR="00042581" w:rsidRPr="003325D9" w:rsidRDefault="00042581" w:rsidP="00042581">
      <w:pPr>
        <w:rPr>
          <w:rFonts w:ascii="Palatino" w:hAnsi="Palatino" w:cs="Times New Roman"/>
        </w:rPr>
      </w:pPr>
    </w:p>
    <w:p w:rsidR="00042581" w:rsidRPr="003325D9" w:rsidRDefault="00042581" w:rsidP="00042581">
      <w:pPr>
        <w:pStyle w:val="ListParagraph"/>
        <w:numPr>
          <w:ilvl w:val="0"/>
          <w:numId w:val="8"/>
        </w:numPr>
        <w:rPr>
          <w:rFonts w:ascii="Palatino" w:hAnsi="Palatino" w:cs="Times New Roman"/>
        </w:rPr>
      </w:pPr>
      <w:r w:rsidRPr="003325D9">
        <w:rPr>
          <w:rFonts w:ascii="Palatino" w:hAnsi="Palatino" w:cs="Times New Roman"/>
          <w:b/>
        </w:rPr>
        <w:t>Notice</w:t>
      </w:r>
      <w:r w:rsidRPr="003325D9">
        <w:rPr>
          <w:rFonts w:ascii="Palatino" w:hAnsi="Palatino" w:cs="Times New Roman"/>
        </w:rPr>
        <w:t xml:space="preserve"> the charged emotion that you feel in the situation. Feel and sink into its sensation in your body (racing heart, tense muscles, reddened face, headache, shortness of breath). </w:t>
      </w:r>
      <w:r w:rsidR="00EB6618" w:rsidRPr="00EB6618">
        <w:rPr>
          <w:rFonts w:ascii="Palatino" w:hAnsi="Palatino" w:cs="Times New Roman"/>
          <w:b/>
        </w:rPr>
        <w:t>Focus</w:t>
      </w:r>
      <w:r w:rsidR="00EB6618">
        <w:rPr>
          <w:rFonts w:ascii="Palatino" w:hAnsi="Palatino" w:cs="Times New Roman"/>
        </w:rPr>
        <w:t xml:space="preserve"> on these</w:t>
      </w:r>
      <w:r w:rsidRPr="003325D9">
        <w:rPr>
          <w:rFonts w:ascii="Palatino" w:hAnsi="Palatino" w:cs="Times New Roman"/>
        </w:rPr>
        <w:t xml:space="preserve"> bodily sensations.</w:t>
      </w:r>
      <w:r w:rsidRPr="003325D9">
        <w:rPr>
          <w:rFonts w:ascii="Palatino" w:hAnsi="Palatino" w:cs="Times New Roman"/>
        </w:rPr>
        <w:br/>
      </w:r>
    </w:p>
    <w:p w:rsidR="00042581" w:rsidRPr="003325D9" w:rsidRDefault="00042581" w:rsidP="00042581">
      <w:pPr>
        <w:pStyle w:val="ListParagraph"/>
        <w:numPr>
          <w:ilvl w:val="0"/>
          <w:numId w:val="8"/>
        </w:numPr>
        <w:rPr>
          <w:rFonts w:ascii="Palatino" w:hAnsi="Palatino" w:cs="Times New Roman"/>
        </w:rPr>
      </w:pPr>
      <w:r w:rsidRPr="003325D9">
        <w:rPr>
          <w:rFonts w:ascii="Palatino" w:hAnsi="Palatino" w:cs="Times New Roman"/>
          <w:b/>
        </w:rPr>
        <w:t>Welcome</w:t>
      </w:r>
      <w:r w:rsidRPr="003325D9">
        <w:rPr>
          <w:rFonts w:ascii="Palatino" w:hAnsi="Palatino" w:cs="Times New Roman"/>
        </w:rPr>
        <w:t xml:space="preserve"> the sensation and name the emotion (anger, frustration, fear, hurt, betrayal, pain, sadness, etc…). Welcome what you are feeling as an opportunity to consent to the presence of God’s grace within you. Say for instance: “Welcome anger and welcome fear, you are welcome here.”</w:t>
      </w:r>
      <w:r w:rsidRPr="003325D9">
        <w:rPr>
          <w:rFonts w:ascii="Palatino" w:hAnsi="Palatino" w:cs="Times New Roman"/>
        </w:rPr>
        <w:br/>
      </w:r>
    </w:p>
    <w:p w:rsidR="00042581" w:rsidRPr="00EB6618" w:rsidRDefault="00EB6618" w:rsidP="00EB6618">
      <w:pPr>
        <w:pStyle w:val="ListParagraph"/>
        <w:numPr>
          <w:ilvl w:val="0"/>
          <w:numId w:val="8"/>
        </w:numPr>
        <w:rPr>
          <w:rFonts w:ascii="Palatino" w:hAnsi="Palatino" w:cs="Times New Roman"/>
        </w:rPr>
      </w:pPr>
      <w:r>
        <w:rPr>
          <w:rFonts w:ascii="Palatino" w:hAnsi="Palatino" w:cs="Times New Roman"/>
          <w:b/>
        </w:rPr>
        <w:t xml:space="preserve">Let go </w:t>
      </w:r>
      <w:r w:rsidRPr="00EB6618">
        <w:rPr>
          <w:rFonts w:ascii="Palatino" w:hAnsi="Palatino" w:cs="Times New Roman"/>
        </w:rPr>
        <w:t>of</w:t>
      </w:r>
      <w:r w:rsidR="00042581" w:rsidRPr="003325D9">
        <w:rPr>
          <w:rFonts w:ascii="Palatino" w:hAnsi="Palatino" w:cs="Times New Roman"/>
        </w:rPr>
        <w:t xml:space="preserve"> the emotion by recognizing that it is directly related to one or more of your </w:t>
      </w:r>
      <w:r>
        <w:rPr>
          <w:rFonts w:ascii="Palatino" w:hAnsi="Palatino" w:cs="Times New Roman"/>
        </w:rPr>
        <w:t>human energy centers</w:t>
      </w:r>
      <w:r w:rsidR="00042581" w:rsidRPr="003325D9">
        <w:rPr>
          <w:rFonts w:ascii="Palatino" w:hAnsi="Palatino" w:cs="Times New Roman"/>
        </w:rPr>
        <w:t xml:space="preserve">. Say for instance: “I let go of my need for survival and security.” Or “I let go of my desire for affection and esteem.” Or “I let go of my need for power </w:t>
      </w:r>
      <w:r w:rsidR="00B0360A">
        <w:rPr>
          <w:rFonts w:ascii="Palatino" w:hAnsi="Palatino" w:cs="Times New Roman"/>
        </w:rPr>
        <w:t>and control.” One or more</w:t>
      </w:r>
      <w:r w:rsidR="00042581" w:rsidRPr="003325D9">
        <w:rPr>
          <w:rFonts w:ascii="Palatino" w:hAnsi="Palatino" w:cs="Times New Roman"/>
        </w:rPr>
        <w:t xml:space="preserve"> of </w:t>
      </w:r>
      <w:r w:rsidR="00B0360A">
        <w:rPr>
          <w:rFonts w:ascii="Palatino" w:hAnsi="Palatino" w:cs="Times New Roman"/>
        </w:rPr>
        <w:t>these</w:t>
      </w:r>
      <w:r>
        <w:rPr>
          <w:rFonts w:ascii="Palatino" w:hAnsi="Palatino" w:cs="Times New Roman"/>
        </w:rPr>
        <w:t xml:space="preserve"> energy centers</w:t>
      </w:r>
      <w:r w:rsidR="00042581" w:rsidRPr="003325D9">
        <w:rPr>
          <w:rFonts w:ascii="Palatino" w:hAnsi="Palatino" w:cs="Times New Roman"/>
        </w:rPr>
        <w:t xml:space="preserve"> wi</w:t>
      </w:r>
      <w:r>
        <w:rPr>
          <w:rFonts w:ascii="Palatino" w:hAnsi="Palatino" w:cs="Times New Roman"/>
        </w:rPr>
        <w:t xml:space="preserve">ll apply in any given context. </w:t>
      </w:r>
      <w:r w:rsidR="00042581" w:rsidRPr="003325D9">
        <w:rPr>
          <w:rFonts w:ascii="Palatino" w:hAnsi="Palatino" w:cs="Times New Roman"/>
        </w:rPr>
        <w:t xml:space="preserve">You could add “I let go of my desire to change this situation (this person, this person’s perception of me).” By doing this, you dis-identify with the emotion and realize that the emotion is not you, that you are </w:t>
      </w:r>
      <w:r w:rsidR="00042581" w:rsidRPr="003325D9">
        <w:rPr>
          <w:rFonts w:ascii="Palatino" w:hAnsi="Palatino" w:cs="Times New Roman"/>
        </w:rPr>
        <w:lastRenderedPageBreak/>
        <w:t xml:space="preserve">greater than your emotions. You can let go of both the emotion and your attachment to the </w:t>
      </w:r>
      <w:r>
        <w:rPr>
          <w:rFonts w:ascii="Palatino" w:hAnsi="Palatino" w:cs="Times New Roman"/>
        </w:rPr>
        <w:t>human</w:t>
      </w:r>
      <w:r w:rsidR="00042581" w:rsidRPr="003325D9">
        <w:rPr>
          <w:rFonts w:ascii="Palatino" w:hAnsi="Palatino" w:cs="Times New Roman"/>
        </w:rPr>
        <w:t xml:space="preserve"> need because you’ve recogniz</w:t>
      </w:r>
      <w:r>
        <w:rPr>
          <w:rFonts w:ascii="Palatino" w:hAnsi="Palatino" w:cs="Times New Roman"/>
        </w:rPr>
        <w:t>e</w:t>
      </w:r>
      <w:r w:rsidR="00B0360A">
        <w:rPr>
          <w:rFonts w:ascii="Palatino" w:hAnsi="Palatino" w:cs="Times New Roman"/>
        </w:rPr>
        <w:t>d the connection between them. Then you can r</w:t>
      </w:r>
      <w:r>
        <w:rPr>
          <w:rFonts w:ascii="Palatino" w:hAnsi="Palatino" w:cs="Times New Roman"/>
        </w:rPr>
        <w:t xml:space="preserve">est </w:t>
      </w:r>
      <w:r w:rsidR="00042581" w:rsidRPr="00EB6618">
        <w:rPr>
          <w:rFonts w:ascii="Palatino" w:hAnsi="Palatino" w:cs="Times New Roman"/>
        </w:rPr>
        <w:t>your body</w:t>
      </w:r>
      <w:r w:rsidR="00042581" w:rsidRPr="00EB6618">
        <w:rPr>
          <w:rFonts w:ascii="Palatino" w:hAnsi="Palatino" w:cs="Times New Roman"/>
          <w:b/>
        </w:rPr>
        <w:t xml:space="preserve"> </w:t>
      </w:r>
      <w:r w:rsidR="00042581" w:rsidRPr="00EB6618">
        <w:rPr>
          <w:rFonts w:ascii="Palatino" w:hAnsi="Palatino" w:cs="Times New Roman"/>
        </w:rPr>
        <w:t>in a larger field of awareness (i.e. your more authentic self) and/or</w:t>
      </w:r>
      <w:r w:rsidR="00042581" w:rsidRPr="00EB6618">
        <w:rPr>
          <w:rFonts w:ascii="Palatino" w:hAnsi="Palatino" w:cs="Times New Roman"/>
          <w:b/>
        </w:rPr>
        <w:t xml:space="preserve"> </w:t>
      </w:r>
      <w:r w:rsidR="00042581" w:rsidRPr="00EB6618">
        <w:rPr>
          <w:rFonts w:ascii="Palatino" w:hAnsi="Palatino" w:cs="Times New Roman"/>
        </w:rPr>
        <w:t>respond</w:t>
      </w:r>
      <w:r w:rsidR="00042581" w:rsidRPr="00EB6618">
        <w:rPr>
          <w:rFonts w:ascii="Palatino" w:hAnsi="Palatino" w:cs="Times New Roman"/>
          <w:b/>
        </w:rPr>
        <w:t xml:space="preserve"> </w:t>
      </w:r>
      <w:r w:rsidR="00042581" w:rsidRPr="00EB6618">
        <w:rPr>
          <w:rFonts w:ascii="Palatino" w:hAnsi="Palatino" w:cs="Times New Roman"/>
        </w:rPr>
        <w:t>from a space of interior freedom. If you respond from this space, your next step will come from a place of trusting God within you, rather than from your false self.</w:t>
      </w:r>
    </w:p>
    <w:p w:rsidR="00042581" w:rsidRPr="003325D9" w:rsidRDefault="00042581" w:rsidP="00042581">
      <w:pPr>
        <w:rPr>
          <w:rFonts w:ascii="Palatino" w:hAnsi="Palatino" w:cs="Times New Roman"/>
        </w:rPr>
      </w:pPr>
    </w:p>
    <w:p w:rsidR="00042581" w:rsidRPr="003325D9" w:rsidRDefault="00042581" w:rsidP="00042581">
      <w:pPr>
        <w:rPr>
          <w:rFonts w:ascii="Palatino" w:hAnsi="Palatino" w:cs="Times New Roman"/>
        </w:rPr>
      </w:pPr>
      <w:r w:rsidRPr="003325D9">
        <w:rPr>
          <w:rFonts w:ascii="Palatino" w:hAnsi="Palatino" w:cs="Times New Roman"/>
        </w:rPr>
        <w:t>Welcoming Prayer:</w:t>
      </w:r>
    </w:p>
    <w:p w:rsidR="00042581" w:rsidRPr="003325D9" w:rsidRDefault="00042581" w:rsidP="00042581">
      <w:pPr>
        <w:pStyle w:val="ListParagraph"/>
        <w:numPr>
          <w:ilvl w:val="0"/>
          <w:numId w:val="9"/>
        </w:numPr>
        <w:rPr>
          <w:rFonts w:ascii="Palatino" w:hAnsi="Palatino" w:cs="Times New Roman"/>
        </w:rPr>
      </w:pPr>
      <w:r w:rsidRPr="003325D9">
        <w:rPr>
          <w:rFonts w:ascii="Palatino" w:hAnsi="Palatino" w:cs="Times New Roman"/>
        </w:rPr>
        <w:t>is a prayer of the soul</w:t>
      </w:r>
    </w:p>
    <w:p w:rsidR="00042581" w:rsidRPr="003325D9" w:rsidRDefault="00042581" w:rsidP="00042581">
      <w:pPr>
        <w:pStyle w:val="ListParagraph"/>
        <w:numPr>
          <w:ilvl w:val="0"/>
          <w:numId w:val="9"/>
        </w:numPr>
        <w:rPr>
          <w:rFonts w:ascii="Palatino" w:hAnsi="Palatino" w:cs="Times New Roman"/>
        </w:rPr>
      </w:pPr>
      <w:r w:rsidRPr="003325D9">
        <w:rPr>
          <w:rFonts w:ascii="Palatino" w:hAnsi="Palatino" w:cs="Times New Roman"/>
        </w:rPr>
        <w:t>heals the wounds of a lifetime by addressing them where they are stored — in the body</w:t>
      </w:r>
    </w:p>
    <w:p w:rsidR="00042581" w:rsidRPr="003325D9" w:rsidRDefault="00042581" w:rsidP="00042581">
      <w:pPr>
        <w:pStyle w:val="ListParagraph"/>
        <w:numPr>
          <w:ilvl w:val="0"/>
          <w:numId w:val="9"/>
        </w:numPr>
        <w:rPr>
          <w:rFonts w:ascii="Palatino" w:hAnsi="Palatino" w:cs="Times New Roman"/>
        </w:rPr>
      </w:pPr>
      <w:r w:rsidRPr="003325D9">
        <w:rPr>
          <w:rFonts w:ascii="Palatino" w:hAnsi="Palatino" w:cs="Times New Roman"/>
        </w:rPr>
        <w:t>is recognition that God is in all things</w:t>
      </w:r>
    </w:p>
    <w:p w:rsidR="00042581" w:rsidRPr="003325D9" w:rsidRDefault="00042581" w:rsidP="00042581">
      <w:pPr>
        <w:pStyle w:val="ListParagraph"/>
        <w:numPr>
          <w:ilvl w:val="0"/>
          <w:numId w:val="9"/>
        </w:numPr>
        <w:rPr>
          <w:rFonts w:ascii="Palatino" w:hAnsi="Palatino" w:cs="Times New Roman"/>
        </w:rPr>
      </w:pPr>
      <w:r w:rsidRPr="003325D9">
        <w:rPr>
          <w:rFonts w:ascii="Palatino" w:hAnsi="Palatino" w:cs="Times New Roman"/>
        </w:rPr>
        <w:t>says yes to the charged emotions and is the quickest way to get back into the flow of grace with God</w:t>
      </w:r>
    </w:p>
    <w:p w:rsidR="00042581" w:rsidRPr="003325D9" w:rsidRDefault="00042581" w:rsidP="00042581">
      <w:pPr>
        <w:pStyle w:val="ListParagraph"/>
        <w:numPr>
          <w:ilvl w:val="0"/>
          <w:numId w:val="9"/>
        </w:numPr>
        <w:rPr>
          <w:rFonts w:ascii="Palatino" w:hAnsi="Palatino" w:cs="Times New Roman"/>
        </w:rPr>
      </w:pPr>
      <w:r w:rsidRPr="003325D9">
        <w:rPr>
          <w:rFonts w:ascii="Palatino" w:hAnsi="Palatino" w:cs="Times New Roman"/>
        </w:rPr>
        <w:t>allows us to keep our energy moving in a positive way</w:t>
      </w:r>
    </w:p>
    <w:p w:rsidR="00042581" w:rsidRPr="003325D9" w:rsidRDefault="00042581" w:rsidP="00042581">
      <w:pPr>
        <w:pStyle w:val="ListParagraph"/>
        <w:numPr>
          <w:ilvl w:val="0"/>
          <w:numId w:val="9"/>
        </w:numPr>
        <w:rPr>
          <w:rFonts w:ascii="Palatino" w:hAnsi="Palatino" w:cs="Times New Roman"/>
        </w:rPr>
      </w:pPr>
      <w:r w:rsidRPr="003325D9">
        <w:rPr>
          <w:rFonts w:ascii="Palatino" w:hAnsi="Palatino" w:cs="Times New Roman"/>
        </w:rPr>
        <w:t>has an underlying attitude of surrender</w:t>
      </w:r>
    </w:p>
    <w:p w:rsidR="00042581" w:rsidRPr="003325D9" w:rsidRDefault="00042581" w:rsidP="00042581">
      <w:pPr>
        <w:pStyle w:val="ListParagraph"/>
        <w:numPr>
          <w:ilvl w:val="0"/>
          <w:numId w:val="9"/>
        </w:numPr>
        <w:rPr>
          <w:rFonts w:ascii="Palatino" w:hAnsi="Palatino" w:cs="Times New Roman"/>
        </w:rPr>
      </w:pPr>
      <w:r w:rsidRPr="003325D9">
        <w:rPr>
          <w:rFonts w:ascii="Palatino" w:hAnsi="Palatino" w:cs="Times New Roman"/>
        </w:rPr>
        <w:t>is an opportunity to make choices free from of the false self system — responding instead of reacting to the present moment</w:t>
      </w:r>
    </w:p>
    <w:p w:rsidR="00042581" w:rsidRPr="003325D9" w:rsidRDefault="00042581" w:rsidP="00042581">
      <w:pPr>
        <w:pStyle w:val="ListParagraph"/>
        <w:numPr>
          <w:ilvl w:val="0"/>
          <w:numId w:val="9"/>
        </w:numPr>
        <w:rPr>
          <w:rFonts w:ascii="Palatino" w:hAnsi="Palatino" w:cs="Times New Roman"/>
        </w:rPr>
      </w:pPr>
      <w:r w:rsidRPr="003325D9">
        <w:rPr>
          <w:rFonts w:ascii="Palatino" w:hAnsi="Palatino" w:cs="Times New Roman"/>
        </w:rPr>
        <w:t>helps us to have compassion, rather than compulsion</w:t>
      </w:r>
    </w:p>
    <w:p w:rsidR="00042581" w:rsidRPr="003325D9" w:rsidRDefault="00042581" w:rsidP="00042581">
      <w:pPr>
        <w:pStyle w:val="ListParagraph"/>
        <w:numPr>
          <w:ilvl w:val="0"/>
          <w:numId w:val="9"/>
        </w:numPr>
        <w:rPr>
          <w:rFonts w:ascii="Palatino" w:hAnsi="Palatino" w:cs="Times New Roman"/>
        </w:rPr>
      </w:pPr>
      <w:r w:rsidRPr="003325D9">
        <w:rPr>
          <w:rFonts w:ascii="Palatino" w:hAnsi="Palatino" w:cs="Times New Roman"/>
        </w:rPr>
        <w:t>allows us to keep the hurt from setting in</w:t>
      </w:r>
    </w:p>
    <w:p w:rsidR="00042581" w:rsidRPr="003325D9" w:rsidRDefault="00042581" w:rsidP="00042581">
      <w:pPr>
        <w:pStyle w:val="ListParagraph"/>
        <w:numPr>
          <w:ilvl w:val="0"/>
          <w:numId w:val="9"/>
        </w:numPr>
        <w:rPr>
          <w:rFonts w:ascii="Palatino" w:hAnsi="Palatino" w:cs="Times New Roman"/>
        </w:rPr>
      </w:pPr>
      <w:r w:rsidRPr="003325D9">
        <w:rPr>
          <w:rFonts w:ascii="Palatino" w:hAnsi="Palatino" w:cs="Times New Roman"/>
        </w:rPr>
        <w:t>is a practice and a discipline</w:t>
      </w:r>
    </w:p>
    <w:p w:rsidR="00042581" w:rsidRPr="003325D9" w:rsidRDefault="00042581" w:rsidP="00042581">
      <w:pPr>
        <w:pStyle w:val="ListParagraph"/>
        <w:numPr>
          <w:ilvl w:val="0"/>
          <w:numId w:val="9"/>
        </w:numPr>
        <w:rPr>
          <w:rFonts w:ascii="Palatino" w:hAnsi="Palatino" w:cs="Times New Roman"/>
        </w:rPr>
      </w:pPr>
      <w:r w:rsidRPr="003325D9">
        <w:rPr>
          <w:rFonts w:ascii="Palatino" w:hAnsi="Palatino" w:cs="Times New Roman"/>
        </w:rPr>
        <w:t>empowers us to take appropriate action as freely and lovingly as possible in any situation that presents itself in our lives</w:t>
      </w:r>
    </w:p>
    <w:p w:rsidR="00042581" w:rsidRPr="003325D9" w:rsidRDefault="00042581" w:rsidP="00042581">
      <w:pPr>
        <w:pStyle w:val="ListParagraph"/>
        <w:numPr>
          <w:ilvl w:val="0"/>
          <w:numId w:val="9"/>
        </w:numPr>
        <w:rPr>
          <w:rFonts w:ascii="Palatino" w:hAnsi="Palatino" w:cs="Times New Roman"/>
        </w:rPr>
      </w:pPr>
      <w:r w:rsidRPr="003325D9">
        <w:rPr>
          <w:rFonts w:ascii="Palatino" w:hAnsi="Palatino" w:cs="Times New Roman"/>
        </w:rPr>
        <w:t>is powerful in bringing about inner change</w:t>
      </w:r>
    </w:p>
    <w:p w:rsidR="00042581" w:rsidRPr="003325D9" w:rsidRDefault="00042581" w:rsidP="00042581">
      <w:pPr>
        <w:pStyle w:val="ListParagraph"/>
        <w:numPr>
          <w:ilvl w:val="0"/>
          <w:numId w:val="9"/>
        </w:numPr>
        <w:rPr>
          <w:rFonts w:ascii="Palatino" w:hAnsi="Palatino" w:cs="Times New Roman"/>
        </w:rPr>
      </w:pPr>
      <w:r w:rsidRPr="003325D9">
        <w:rPr>
          <w:rFonts w:ascii="Palatino" w:hAnsi="Palatino" w:cs="Times New Roman"/>
        </w:rPr>
        <w:t>will deepen our relationship with God</w:t>
      </w:r>
    </w:p>
    <w:p w:rsidR="00042581" w:rsidRPr="003325D9" w:rsidRDefault="00042581" w:rsidP="00042581">
      <w:pPr>
        <w:pStyle w:val="ListParagraph"/>
        <w:rPr>
          <w:rFonts w:ascii="Palatino" w:hAnsi="Palatino" w:cs="Times New Roman"/>
        </w:rPr>
      </w:pPr>
    </w:p>
    <w:p w:rsidR="00042581" w:rsidRPr="003325D9" w:rsidRDefault="00042581" w:rsidP="00042581">
      <w:pPr>
        <w:rPr>
          <w:rFonts w:ascii="Palatino" w:eastAsia="Times New Roman" w:hAnsi="Palatino" w:cs="Times New Roman"/>
          <w:b/>
          <w:color w:val="000000" w:themeColor="text1"/>
        </w:rPr>
      </w:pPr>
      <w:r w:rsidRPr="003325D9">
        <w:rPr>
          <w:rFonts w:ascii="Palatino" w:eastAsia="Times New Roman" w:hAnsi="Palatino" w:cs="Times New Roman"/>
          <w:b/>
          <w:color w:val="000000" w:themeColor="text1"/>
        </w:rPr>
        <w:t>“The Guest House” by Rumi</w:t>
      </w:r>
    </w:p>
    <w:p w:rsidR="00042581" w:rsidRPr="003325D9" w:rsidRDefault="00042581" w:rsidP="00042581">
      <w:pPr>
        <w:rPr>
          <w:rFonts w:ascii="Palatino" w:eastAsia="Times New Roman" w:hAnsi="Palatino" w:cs="Times New Roman"/>
          <w:color w:val="000000" w:themeColor="text1"/>
        </w:rPr>
      </w:pPr>
    </w:p>
    <w:p w:rsidR="00042581" w:rsidRPr="003325D9" w:rsidRDefault="00042581" w:rsidP="00042581">
      <w:pPr>
        <w:rPr>
          <w:rFonts w:ascii="Palatino" w:eastAsia="Times New Roman" w:hAnsi="Palatino" w:cs="Times New Roman"/>
          <w:vanish/>
          <w:color w:val="000000" w:themeColor="text1"/>
        </w:rPr>
      </w:pPr>
    </w:p>
    <w:p w:rsidR="00042581" w:rsidRPr="003325D9" w:rsidRDefault="00042581" w:rsidP="00042581">
      <w:pPr>
        <w:rPr>
          <w:rFonts w:ascii="Palatino" w:eastAsia="Times New Roman" w:hAnsi="Palatino" w:cs="Times New Roman"/>
          <w:vanish/>
          <w:color w:val="000000" w:themeColor="text1"/>
        </w:rPr>
      </w:pPr>
    </w:p>
    <w:p w:rsidR="00042581" w:rsidRPr="003325D9" w:rsidRDefault="00042581" w:rsidP="00042581">
      <w:pPr>
        <w:rPr>
          <w:rFonts w:ascii="Palatino" w:eastAsia="Times New Roman" w:hAnsi="Palatino" w:cs="Times New Roman"/>
          <w:vanish/>
          <w:color w:val="000000" w:themeColor="text1"/>
        </w:rPr>
      </w:pPr>
    </w:p>
    <w:p w:rsidR="00042581" w:rsidRPr="003325D9" w:rsidRDefault="00042581" w:rsidP="00042581">
      <w:pPr>
        <w:rPr>
          <w:rFonts w:ascii="Palatino" w:eastAsia="Times New Roman" w:hAnsi="Palatino" w:cs="Times New Roman"/>
          <w:vanish/>
          <w:color w:val="000000" w:themeColor="text1"/>
        </w:rPr>
      </w:pPr>
    </w:p>
    <w:p w:rsidR="00042581" w:rsidRPr="003325D9" w:rsidRDefault="00042581" w:rsidP="00042581">
      <w:pPr>
        <w:rPr>
          <w:rFonts w:ascii="Palatino" w:eastAsia="Times New Roman" w:hAnsi="Palatino" w:cs="Times New Roman"/>
          <w:vanish/>
          <w:color w:val="000000" w:themeColor="text1"/>
        </w:rPr>
      </w:pPr>
    </w:p>
    <w:p w:rsidR="00EB6618" w:rsidRDefault="00042581" w:rsidP="00042581">
      <w:pPr>
        <w:rPr>
          <w:rFonts w:ascii="Palatino" w:eastAsia="Times New Roman" w:hAnsi="Palatino" w:cs="Times New Roman"/>
        </w:rPr>
      </w:pPr>
      <w:r w:rsidRPr="003325D9">
        <w:rPr>
          <w:rFonts w:ascii="Palatino" w:eastAsia="Times New Roman" w:hAnsi="Palatino" w:cs="Times New Roman"/>
        </w:rPr>
        <w:t>This being human is a guest house</w:t>
      </w:r>
      <w:r w:rsidR="000F7F60">
        <w:rPr>
          <w:rFonts w:ascii="Palatino" w:eastAsia="Times New Roman" w:hAnsi="Palatino" w:cs="Times New Roman"/>
        </w:rPr>
        <w:t>.</w:t>
      </w:r>
      <w:r w:rsidR="000F7F60">
        <w:rPr>
          <w:rFonts w:ascii="Palatino" w:eastAsia="Times New Roman" w:hAnsi="Palatino" w:cs="Times New Roman"/>
        </w:rPr>
        <w:br/>
        <w:t>Every morning a new arrival.</w:t>
      </w:r>
    </w:p>
    <w:p w:rsidR="00EB6618" w:rsidRDefault="000F7F60" w:rsidP="00042581">
      <w:pPr>
        <w:rPr>
          <w:rFonts w:ascii="Palatino" w:eastAsia="Times New Roman" w:hAnsi="Palatino" w:cs="Times New Roman"/>
        </w:rPr>
      </w:pPr>
      <w:r>
        <w:rPr>
          <w:rFonts w:ascii="Palatino" w:eastAsia="Times New Roman" w:hAnsi="Palatino" w:cs="Times New Roman"/>
        </w:rPr>
        <w:br/>
      </w:r>
      <w:r w:rsidR="00042581" w:rsidRPr="003325D9">
        <w:rPr>
          <w:rFonts w:ascii="Palatino" w:eastAsia="Times New Roman" w:hAnsi="Palatino" w:cs="Times New Roman"/>
        </w:rPr>
        <w:t>A joy, a depression, a meanness,</w:t>
      </w:r>
      <w:r w:rsidR="00042581" w:rsidRPr="003325D9">
        <w:rPr>
          <w:rFonts w:ascii="Palatino" w:eastAsia="Times New Roman" w:hAnsi="Palatino" w:cs="Times New Roman"/>
        </w:rPr>
        <w:br/>
        <w:t>some momentary awareness comes</w:t>
      </w:r>
      <w:r w:rsidR="00042581" w:rsidRPr="003325D9">
        <w:rPr>
          <w:rFonts w:ascii="Palatino" w:eastAsia="Times New Roman" w:hAnsi="Palatino" w:cs="Times New Roman"/>
        </w:rPr>
        <w:br/>
        <w:t>As an unexpected visitor.</w:t>
      </w:r>
      <w:r w:rsidR="00042581" w:rsidRPr="003325D9">
        <w:rPr>
          <w:rFonts w:ascii="Palatino" w:eastAsia="Times New Roman" w:hAnsi="Palatino" w:cs="Times New Roman"/>
        </w:rPr>
        <w:br/>
      </w:r>
      <w:r w:rsidR="00042581" w:rsidRPr="003325D9">
        <w:rPr>
          <w:rFonts w:ascii="Palatino" w:eastAsia="Times New Roman" w:hAnsi="Palatino" w:cs="Times New Roman"/>
        </w:rPr>
        <w:br/>
        <w:t>Welcome and entertain them all!</w:t>
      </w:r>
      <w:r w:rsidR="00042581" w:rsidRPr="003325D9">
        <w:rPr>
          <w:rFonts w:ascii="Palatino" w:eastAsia="Times New Roman" w:hAnsi="Palatino" w:cs="Times New Roman"/>
        </w:rPr>
        <w:br/>
        <w:t>Even if they're a crowd of sorrows,</w:t>
      </w:r>
      <w:r w:rsidR="00042581" w:rsidRPr="003325D9">
        <w:rPr>
          <w:rFonts w:ascii="Palatino" w:eastAsia="Times New Roman" w:hAnsi="Palatino" w:cs="Times New Roman"/>
        </w:rPr>
        <w:br/>
        <w:t>who violently sweep your house</w:t>
      </w:r>
      <w:r w:rsidR="00042581" w:rsidRPr="003325D9">
        <w:rPr>
          <w:rFonts w:ascii="Palatino" w:eastAsia="Times New Roman" w:hAnsi="Palatino" w:cs="Times New Roman"/>
        </w:rPr>
        <w:br/>
        <w:t>empty of its furniture,</w:t>
      </w:r>
      <w:r w:rsidR="00042581" w:rsidRPr="003325D9">
        <w:rPr>
          <w:rFonts w:ascii="Palatino" w:eastAsia="Times New Roman" w:hAnsi="Palatino" w:cs="Times New Roman"/>
        </w:rPr>
        <w:br/>
        <w:t>still treat each guest honorably.</w:t>
      </w:r>
      <w:r w:rsidR="00042581" w:rsidRPr="003325D9">
        <w:rPr>
          <w:rFonts w:ascii="Palatino" w:eastAsia="Times New Roman" w:hAnsi="Palatino" w:cs="Times New Roman"/>
        </w:rPr>
        <w:br/>
        <w:t>He may be clearing you out</w:t>
      </w:r>
      <w:r w:rsidR="00042581" w:rsidRPr="003325D9">
        <w:rPr>
          <w:rFonts w:ascii="Palatino" w:eastAsia="Times New Roman" w:hAnsi="Palatino" w:cs="Times New Roman"/>
        </w:rPr>
        <w:br/>
        <w:t>for some new delight.</w:t>
      </w:r>
      <w:r w:rsidR="00042581" w:rsidRPr="003325D9">
        <w:rPr>
          <w:rFonts w:ascii="Palatino" w:eastAsia="Times New Roman" w:hAnsi="Palatino" w:cs="Times New Roman"/>
        </w:rPr>
        <w:br/>
      </w:r>
      <w:r w:rsidR="00042581" w:rsidRPr="003325D9">
        <w:rPr>
          <w:rFonts w:ascii="Palatino" w:eastAsia="Times New Roman" w:hAnsi="Palatino" w:cs="Times New Roman"/>
        </w:rPr>
        <w:br/>
        <w:t>The dark thought, the shame, the malice,</w:t>
      </w:r>
      <w:r w:rsidR="00042581" w:rsidRPr="003325D9">
        <w:rPr>
          <w:rFonts w:ascii="Palatino" w:eastAsia="Times New Roman" w:hAnsi="Palatino" w:cs="Times New Roman"/>
        </w:rPr>
        <w:br/>
        <w:t>meet them at the door</w:t>
      </w:r>
      <w:r>
        <w:rPr>
          <w:rFonts w:ascii="Palatino" w:eastAsia="Times New Roman" w:hAnsi="Palatino" w:cs="Times New Roman"/>
        </w:rPr>
        <w:t xml:space="preserve"> laughing,</w:t>
      </w:r>
      <w:r>
        <w:rPr>
          <w:rFonts w:ascii="Palatino" w:eastAsia="Times New Roman" w:hAnsi="Palatino" w:cs="Times New Roman"/>
        </w:rPr>
        <w:br/>
        <w:t>and invite them in.</w:t>
      </w:r>
    </w:p>
    <w:p w:rsidR="00EB6618" w:rsidRDefault="000F7F60" w:rsidP="00042581">
      <w:pPr>
        <w:rPr>
          <w:rFonts w:ascii="Palatino" w:eastAsia="Times New Roman" w:hAnsi="Palatino" w:cs="Times New Roman"/>
        </w:rPr>
      </w:pPr>
      <w:r>
        <w:rPr>
          <w:rFonts w:ascii="Palatino" w:eastAsia="Times New Roman" w:hAnsi="Palatino" w:cs="Times New Roman"/>
        </w:rPr>
        <w:br/>
      </w:r>
      <w:r w:rsidR="00042581" w:rsidRPr="003325D9">
        <w:rPr>
          <w:rFonts w:ascii="Palatino" w:eastAsia="Times New Roman" w:hAnsi="Palatino" w:cs="Times New Roman"/>
        </w:rPr>
        <w:t>Be grateful for whoever comes,</w:t>
      </w:r>
      <w:r w:rsidR="00042581" w:rsidRPr="003325D9">
        <w:rPr>
          <w:rFonts w:ascii="Palatino" w:eastAsia="Times New Roman" w:hAnsi="Palatino" w:cs="Times New Roman"/>
        </w:rPr>
        <w:br/>
        <w:t>because each has b</w:t>
      </w:r>
      <w:r w:rsidR="00EB6618">
        <w:rPr>
          <w:rFonts w:ascii="Palatino" w:eastAsia="Times New Roman" w:hAnsi="Palatino" w:cs="Times New Roman"/>
        </w:rPr>
        <w:t>een sent</w:t>
      </w:r>
      <w:r w:rsidR="00EB6618">
        <w:rPr>
          <w:rFonts w:ascii="Palatino" w:eastAsia="Times New Roman" w:hAnsi="Palatino" w:cs="Times New Roman"/>
        </w:rPr>
        <w:br/>
        <w:t>as a guide from beyond</w:t>
      </w:r>
    </w:p>
    <w:p w:rsidR="00042581" w:rsidRPr="003325D9" w:rsidRDefault="00042581" w:rsidP="000F7F60">
      <w:pPr>
        <w:jc w:val="center"/>
        <w:rPr>
          <w:rFonts w:ascii="Palatino" w:eastAsia="Times New Roman" w:hAnsi="Palatino" w:cs="Times New Roman"/>
          <w:vanish/>
        </w:rPr>
      </w:pPr>
      <w:r w:rsidRPr="003325D9">
        <w:rPr>
          <w:rFonts w:ascii="Palatino" w:eastAsia="Times New Roman" w:hAnsi="Palatino" w:cs="Times New Roman"/>
          <w:vanish/>
        </w:rPr>
        <w:lastRenderedPageBreak/>
        <w:t>Bottom of Form</w:t>
      </w:r>
    </w:p>
    <w:p w:rsidR="00AE0FA9" w:rsidRPr="003325D9" w:rsidRDefault="00AE0FA9" w:rsidP="000F7F60">
      <w:pPr>
        <w:jc w:val="center"/>
        <w:rPr>
          <w:rFonts w:ascii="Palatino" w:hAnsi="Palatino"/>
          <w:b/>
          <w:sz w:val="28"/>
          <w:szCs w:val="28"/>
        </w:rPr>
      </w:pPr>
      <w:r w:rsidRPr="003325D9">
        <w:rPr>
          <w:rFonts w:ascii="Palatino" w:hAnsi="Palatino"/>
          <w:b/>
          <w:sz w:val="28"/>
          <w:szCs w:val="28"/>
        </w:rPr>
        <w:t>Civility Workshop Resources</w:t>
      </w:r>
    </w:p>
    <w:p w:rsidR="00AE0FA9" w:rsidRPr="003325D9" w:rsidRDefault="00AE0FA9" w:rsidP="00AE0FA9">
      <w:pPr>
        <w:rPr>
          <w:rFonts w:ascii="Palatino" w:hAnsi="Palatino"/>
        </w:rPr>
      </w:pPr>
    </w:p>
    <w:p w:rsidR="00AE0FA9" w:rsidRPr="003325D9" w:rsidRDefault="00AE0FA9" w:rsidP="00AE0FA9">
      <w:pPr>
        <w:rPr>
          <w:rFonts w:ascii="Palatino" w:hAnsi="Palatino"/>
        </w:rPr>
      </w:pPr>
    </w:p>
    <w:p w:rsidR="00AE0FA9" w:rsidRPr="003325D9" w:rsidRDefault="00AE0FA9" w:rsidP="00AE0FA9">
      <w:pPr>
        <w:rPr>
          <w:rFonts w:ascii="Palatino" w:hAnsi="Palatino"/>
          <w:b/>
        </w:rPr>
      </w:pPr>
      <w:r w:rsidRPr="003325D9">
        <w:rPr>
          <w:rFonts w:ascii="Palatino" w:hAnsi="Palatino"/>
          <w:b/>
        </w:rPr>
        <w:t xml:space="preserve">Dialogue </w:t>
      </w:r>
      <w:r w:rsidR="003325D9">
        <w:rPr>
          <w:rFonts w:ascii="Palatino" w:hAnsi="Palatino"/>
          <w:b/>
        </w:rPr>
        <w:t>Techniques</w:t>
      </w:r>
    </w:p>
    <w:p w:rsidR="00AE0FA9" w:rsidRPr="003325D9" w:rsidRDefault="00AE0FA9" w:rsidP="00AE0FA9">
      <w:pPr>
        <w:rPr>
          <w:rFonts w:ascii="Palatino" w:hAnsi="Palatino"/>
          <w:b/>
        </w:rPr>
      </w:pPr>
    </w:p>
    <w:p w:rsidR="00AE0FA9" w:rsidRPr="003325D9" w:rsidRDefault="00AE0FA9" w:rsidP="00AE0FA9">
      <w:pPr>
        <w:rPr>
          <w:rFonts w:ascii="Palatino" w:hAnsi="Palatino"/>
        </w:rPr>
      </w:pPr>
      <w:r w:rsidRPr="003325D9">
        <w:rPr>
          <w:rFonts w:ascii="Palatino" w:hAnsi="Palatino"/>
        </w:rPr>
        <w:t>UCC “Being a Civil Voice in Uncivil Times” including tips for faithful and respectful discussion and other resources:</w:t>
      </w:r>
    </w:p>
    <w:p w:rsidR="00AE0FA9" w:rsidRPr="003325D9" w:rsidRDefault="00A82267" w:rsidP="00AE0FA9">
      <w:pPr>
        <w:rPr>
          <w:rFonts w:ascii="Palatino" w:hAnsi="Palatino"/>
          <w:color w:val="000000"/>
        </w:rPr>
      </w:pPr>
      <w:hyperlink r:id="rId9" w:history="1">
        <w:r w:rsidR="00AE0FA9" w:rsidRPr="003325D9">
          <w:rPr>
            <w:rStyle w:val="Hyperlink"/>
            <w:rFonts w:ascii="Palatino" w:hAnsi="Palatino"/>
          </w:rPr>
          <w:t>http://www.ucc.org/ourfaithourvote_civility</w:t>
        </w:r>
      </w:hyperlink>
    </w:p>
    <w:p w:rsidR="00AE0FA9" w:rsidRPr="003325D9" w:rsidRDefault="00AE0FA9" w:rsidP="00AE0FA9">
      <w:pPr>
        <w:rPr>
          <w:rFonts w:ascii="Palatino" w:hAnsi="Palatino"/>
          <w:color w:val="000000"/>
        </w:rPr>
      </w:pPr>
    </w:p>
    <w:p w:rsidR="00AE0FA9" w:rsidRPr="003325D9" w:rsidRDefault="00AE0FA9" w:rsidP="00AE0FA9">
      <w:pPr>
        <w:rPr>
          <w:rFonts w:ascii="Palatino" w:hAnsi="Palatino"/>
          <w:bCs/>
          <w:color w:val="000000"/>
        </w:rPr>
      </w:pPr>
      <w:r w:rsidRPr="003325D9">
        <w:rPr>
          <w:rFonts w:ascii="Palatino" w:hAnsi="Palatino"/>
          <w:color w:val="000000"/>
        </w:rPr>
        <w:t xml:space="preserve">To Break Political Stereotypes, this Event Tries Breaking Bread: </w:t>
      </w:r>
      <w:r w:rsidRPr="003325D9">
        <w:rPr>
          <w:rFonts w:ascii="Palatino" w:hAnsi="Palatino"/>
          <w:bCs/>
          <w:color w:val="000000"/>
        </w:rPr>
        <w:fldChar w:fldCharType="begin"/>
      </w:r>
      <w:r w:rsidRPr="003325D9">
        <w:rPr>
          <w:rFonts w:ascii="Palatino" w:hAnsi="Palatino"/>
          <w:bCs/>
          <w:color w:val="000000"/>
        </w:rPr>
        <w:instrText xml:space="preserve"> HYPERLINK "</w:instrText>
      </w:r>
    </w:p>
    <w:p w:rsidR="00AE0FA9" w:rsidRPr="003325D9" w:rsidRDefault="00AE0FA9" w:rsidP="00AE0FA9">
      <w:pPr>
        <w:rPr>
          <w:rStyle w:val="Hyperlink"/>
          <w:rFonts w:ascii="Palatino" w:hAnsi="Palatino"/>
          <w:bCs/>
        </w:rPr>
      </w:pPr>
      <w:r w:rsidRPr="003325D9">
        <w:rPr>
          <w:rFonts w:ascii="Palatino" w:hAnsi="Palatino"/>
          <w:color w:val="000000"/>
        </w:rPr>
        <w:instrText>http://www.wbur.org/hereandnow/2017/11/16/make-america-dinner-again</w:instrText>
      </w:r>
      <w:r w:rsidRPr="003325D9">
        <w:rPr>
          <w:rFonts w:ascii="Palatino" w:hAnsi="Palatino"/>
          <w:bCs/>
          <w:color w:val="000000"/>
        </w:rPr>
        <w:instrText xml:space="preserve">" </w:instrText>
      </w:r>
      <w:r w:rsidRPr="003325D9">
        <w:rPr>
          <w:rFonts w:ascii="Palatino" w:hAnsi="Palatino"/>
          <w:bCs/>
          <w:color w:val="000000"/>
        </w:rPr>
        <w:fldChar w:fldCharType="separate"/>
      </w:r>
    </w:p>
    <w:p w:rsidR="00AE0FA9" w:rsidRPr="003325D9" w:rsidRDefault="00AE0FA9" w:rsidP="00AE0FA9">
      <w:pPr>
        <w:rPr>
          <w:rFonts w:ascii="Palatino" w:hAnsi="Palatino"/>
          <w:color w:val="000000"/>
        </w:rPr>
      </w:pPr>
      <w:r w:rsidRPr="003325D9">
        <w:rPr>
          <w:rStyle w:val="Hyperlink"/>
          <w:rFonts w:ascii="Palatino" w:hAnsi="Palatino"/>
        </w:rPr>
        <w:t>http://www.wbur.org/hereandnow/2017/11/16/make-america-dinner-again</w:t>
      </w:r>
      <w:r w:rsidRPr="003325D9">
        <w:rPr>
          <w:rFonts w:ascii="Palatino" w:hAnsi="Palatino"/>
          <w:bCs/>
          <w:color w:val="000000"/>
        </w:rPr>
        <w:fldChar w:fldCharType="end"/>
      </w:r>
    </w:p>
    <w:p w:rsidR="00AE0FA9" w:rsidRPr="003325D9" w:rsidRDefault="00AE0FA9" w:rsidP="00AE0FA9">
      <w:pPr>
        <w:rPr>
          <w:rFonts w:ascii="Palatino" w:hAnsi="Palatino"/>
          <w:color w:val="000000"/>
        </w:rPr>
      </w:pPr>
    </w:p>
    <w:p w:rsidR="00AE0FA9" w:rsidRPr="003325D9" w:rsidRDefault="00AE0FA9" w:rsidP="00AE0FA9">
      <w:pPr>
        <w:rPr>
          <w:rFonts w:ascii="Palatino" w:hAnsi="Palatino"/>
          <w:bCs/>
          <w:color w:val="000000"/>
        </w:rPr>
      </w:pPr>
      <w:r w:rsidRPr="003325D9">
        <w:rPr>
          <w:rFonts w:ascii="Palatino" w:hAnsi="Palatino"/>
          <w:bCs/>
          <w:color w:val="000000"/>
        </w:rPr>
        <w:t>Political Perspectives are the Main Course at these Dinner Gatherings:</w:t>
      </w:r>
    </w:p>
    <w:p w:rsidR="00AE0FA9" w:rsidRPr="003325D9" w:rsidRDefault="00A82267" w:rsidP="00AE0FA9">
      <w:pPr>
        <w:rPr>
          <w:rFonts w:ascii="Palatino" w:hAnsi="Palatino"/>
          <w:color w:val="000000"/>
        </w:rPr>
      </w:pPr>
      <w:hyperlink r:id="rId10" w:history="1">
        <w:r w:rsidR="00AE0FA9" w:rsidRPr="003325D9">
          <w:rPr>
            <w:rStyle w:val="Hyperlink"/>
            <w:rFonts w:ascii="Palatino" w:hAnsi="Palatino"/>
          </w:rPr>
          <w:t>https://www.npr.org/sections/thesalt/2017/03/04/518182530/political-perspectives-are-the-main-course-at-these-dinner-gatherings</w:t>
        </w:r>
      </w:hyperlink>
    </w:p>
    <w:p w:rsidR="00AE0FA9" w:rsidRPr="003325D9" w:rsidRDefault="00AE0FA9" w:rsidP="00AE0FA9">
      <w:pPr>
        <w:rPr>
          <w:rFonts w:ascii="Palatino" w:hAnsi="Palatino"/>
          <w:color w:val="000000"/>
        </w:rPr>
      </w:pPr>
    </w:p>
    <w:p w:rsidR="00AE0FA9" w:rsidRPr="003325D9" w:rsidRDefault="00AE0FA9" w:rsidP="00AE0FA9">
      <w:pPr>
        <w:rPr>
          <w:rFonts w:ascii="Palatino" w:hAnsi="Palatino"/>
          <w:b/>
          <w:bCs/>
          <w:color w:val="000000"/>
        </w:rPr>
      </w:pPr>
      <w:r w:rsidRPr="003325D9">
        <w:rPr>
          <w:rFonts w:ascii="Palatino" w:hAnsi="Palatino"/>
          <w:bCs/>
          <w:color w:val="000000"/>
        </w:rPr>
        <w:t xml:space="preserve">Dialogue and Exchange — </w:t>
      </w:r>
      <w:r w:rsidRPr="003325D9">
        <w:rPr>
          <w:rFonts w:ascii="Palatino" w:hAnsi="Palatino"/>
          <w:color w:val="000000"/>
        </w:rPr>
        <w:t>we're living in a time of intense ideological division, and it often feels impossible to bridge the gap. But can we afford not to? TED speakers explore how to communicate across the divide:</w:t>
      </w:r>
    </w:p>
    <w:p w:rsidR="00AE0FA9" w:rsidRPr="003325D9" w:rsidRDefault="00A82267" w:rsidP="00AE0FA9">
      <w:pPr>
        <w:rPr>
          <w:rFonts w:ascii="Palatino" w:hAnsi="Palatino"/>
          <w:color w:val="000000"/>
        </w:rPr>
      </w:pPr>
      <w:hyperlink r:id="rId11" w:history="1">
        <w:r w:rsidR="00AE0FA9" w:rsidRPr="003325D9">
          <w:rPr>
            <w:rStyle w:val="Hyperlink"/>
            <w:rFonts w:ascii="Palatino" w:hAnsi="Palatino"/>
          </w:rPr>
          <w:t>https://www.npr.org/programs/ted-radio-hour/558307433</w:t>
        </w:r>
      </w:hyperlink>
    </w:p>
    <w:p w:rsidR="00AE0FA9" w:rsidRPr="003325D9" w:rsidRDefault="00AE0FA9" w:rsidP="00AE0FA9">
      <w:pPr>
        <w:rPr>
          <w:rFonts w:ascii="Palatino" w:hAnsi="Palatino"/>
          <w:color w:val="000000"/>
        </w:rPr>
      </w:pPr>
    </w:p>
    <w:p w:rsidR="00AE0FA9" w:rsidRPr="003325D9" w:rsidRDefault="00AE0FA9" w:rsidP="00AE0FA9">
      <w:pPr>
        <w:rPr>
          <w:rFonts w:ascii="Palatino" w:hAnsi="Palatino"/>
          <w:color w:val="000000"/>
        </w:rPr>
      </w:pPr>
      <w:r w:rsidRPr="003325D9">
        <w:rPr>
          <w:rFonts w:ascii="Palatino" w:hAnsi="Palatino"/>
          <w:color w:val="000000"/>
        </w:rPr>
        <w:t>A new study says people who ask more questions, particularly follow-up questions, are liked better by their conversation partners:</w:t>
      </w:r>
    </w:p>
    <w:p w:rsidR="00AE0FA9" w:rsidRPr="003325D9" w:rsidRDefault="00A82267" w:rsidP="00AE0FA9">
      <w:pPr>
        <w:rPr>
          <w:rFonts w:ascii="Palatino" w:hAnsi="Palatino"/>
          <w:color w:val="000000"/>
        </w:rPr>
      </w:pPr>
      <w:hyperlink r:id="rId12" w:history="1">
        <w:r w:rsidR="00AE0FA9" w:rsidRPr="003325D9">
          <w:rPr>
            <w:rStyle w:val="Hyperlink"/>
            <w:rFonts w:ascii="Palatino" w:hAnsi="Palatino"/>
          </w:rPr>
          <w:t>https://www.npr.org/2017/11/29/567133944/people-like-people-who-ask-questions</w:t>
        </w:r>
      </w:hyperlink>
    </w:p>
    <w:p w:rsidR="00AE0FA9" w:rsidRPr="003325D9" w:rsidRDefault="00AE0FA9" w:rsidP="00AE0FA9">
      <w:pPr>
        <w:rPr>
          <w:rFonts w:ascii="Palatino" w:hAnsi="Palatino"/>
          <w:color w:val="000000"/>
        </w:rPr>
      </w:pPr>
      <w:r w:rsidRPr="003325D9">
        <w:rPr>
          <w:rFonts w:ascii="Palatino" w:hAnsi="Palatino"/>
          <w:color w:val="000000"/>
        </w:rPr>
        <w:br/>
        <w:t>No challenge before us is more important — and more potentially life-giving — than that we come to see and know our fellow citizens, our neighbors, who have become strangers:</w:t>
      </w:r>
    </w:p>
    <w:p w:rsidR="00AE0FA9" w:rsidRPr="003325D9" w:rsidRDefault="00A82267" w:rsidP="00AE0FA9">
      <w:pPr>
        <w:rPr>
          <w:rFonts w:ascii="Palatino" w:hAnsi="Palatino"/>
          <w:color w:val="000000"/>
        </w:rPr>
      </w:pPr>
      <w:hyperlink r:id="rId13" w:history="1">
        <w:r w:rsidR="00AE0FA9" w:rsidRPr="003325D9">
          <w:rPr>
            <w:rStyle w:val="Hyperlink"/>
            <w:rFonts w:ascii="Palatino" w:hAnsi="Palatino"/>
          </w:rPr>
          <w:t>https://onbeing.org/programs/anand-giridharadas-whitney-kimball-coe-the-call-to-community-in-a-changed-world-nov2017</w:t>
        </w:r>
      </w:hyperlink>
    </w:p>
    <w:p w:rsidR="00AE0FA9" w:rsidRPr="003325D9" w:rsidRDefault="00AE0FA9" w:rsidP="00AE0FA9">
      <w:pPr>
        <w:rPr>
          <w:rFonts w:ascii="Palatino" w:hAnsi="Palatino"/>
          <w:color w:val="000000"/>
        </w:rPr>
      </w:pPr>
    </w:p>
    <w:p w:rsidR="00AE0FA9" w:rsidRPr="003325D9" w:rsidRDefault="00AE0FA9" w:rsidP="00AE0FA9">
      <w:pPr>
        <w:rPr>
          <w:rFonts w:ascii="Palatino" w:eastAsia="Times New Roman" w:hAnsi="Palatino" w:cs="Times New Roman"/>
        </w:rPr>
      </w:pPr>
      <w:r w:rsidRPr="003325D9">
        <w:rPr>
          <w:rFonts w:ascii="Palatino" w:eastAsia="Times New Roman" w:hAnsi="Palatino" w:cs="Times New Roman"/>
        </w:rPr>
        <w:t>“When we're our best selves with each other, I don't think that's what's possible between people; I believe that's what's true between people."</w:t>
      </w:r>
    </w:p>
    <w:p w:rsidR="00AE0FA9" w:rsidRPr="003325D9" w:rsidRDefault="00A82267" w:rsidP="00AE0FA9">
      <w:pPr>
        <w:rPr>
          <w:rFonts w:ascii="Palatino" w:hAnsi="Palatino"/>
          <w:color w:val="000000"/>
        </w:rPr>
      </w:pPr>
      <w:hyperlink r:id="rId14" w:history="1">
        <w:r w:rsidR="00AE0FA9" w:rsidRPr="003325D9">
          <w:rPr>
            <w:rStyle w:val="Hyperlink"/>
            <w:rFonts w:ascii="Palatino" w:hAnsi="Palatino"/>
          </w:rPr>
          <w:t>https://onbeing.org/programs/brene-brown-strong-back-soft-front-wild-heart-feb2018/</w:t>
        </w:r>
      </w:hyperlink>
    </w:p>
    <w:p w:rsidR="00AE0FA9" w:rsidRPr="003325D9" w:rsidRDefault="00AE0FA9" w:rsidP="00AE0FA9">
      <w:pPr>
        <w:rPr>
          <w:rFonts w:ascii="Palatino" w:hAnsi="Palatino"/>
        </w:rPr>
      </w:pPr>
    </w:p>
    <w:p w:rsidR="00AE0FA9" w:rsidRPr="003325D9" w:rsidRDefault="00AE0FA9" w:rsidP="00AE0FA9">
      <w:pPr>
        <w:rPr>
          <w:rFonts w:ascii="Palatino" w:hAnsi="Palatino"/>
        </w:rPr>
      </w:pPr>
      <w:r w:rsidRPr="003325D9">
        <w:rPr>
          <w:rFonts w:ascii="Palatino" w:hAnsi="Palatino"/>
        </w:rPr>
        <w:t xml:space="preserve">Margaret Keyser Consulting — Transforming Conflict into Peaceful and Productive Relationships: </w:t>
      </w:r>
      <w:hyperlink r:id="rId15" w:history="1">
        <w:r w:rsidRPr="003325D9">
          <w:rPr>
            <w:rStyle w:val="Hyperlink"/>
            <w:rFonts w:ascii="Palatino" w:hAnsi="Palatino"/>
          </w:rPr>
          <w:t>http://www.transformingconflicts.org/default.html</w:t>
        </w:r>
      </w:hyperlink>
    </w:p>
    <w:p w:rsidR="00AE0FA9" w:rsidRPr="003325D9" w:rsidRDefault="00AE0FA9" w:rsidP="00AE0FA9">
      <w:pPr>
        <w:rPr>
          <w:rFonts w:ascii="Palatino" w:hAnsi="Palatino"/>
        </w:rPr>
      </w:pPr>
    </w:p>
    <w:p w:rsidR="00AE0FA9" w:rsidRPr="003325D9" w:rsidRDefault="00AE0FA9" w:rsidP="00AE0FA9">
      <w:pPr>
        <w:rPr>
          <w:rFonts w:ascii="Palatino" w:hAnsi="Palatino"/>
        </w:rPr>
      </w:pPr>
      <w:r w:rsidRPr="003325D9">
        <w:rPr>
          <w:rFonts w:ascii="Palatino" w:hAnsi="Palatino"/>
        </w:rPr>
        <w:t xml:space="preserve">Circle of Trust Approach: </w:t>
      </w:r>
      <w:hyperlink r:id="rId16" w:history="1">
        <w:r w:rsidRPr="003325D9">
          <w:rPr>
            <w:rStyle w:val="Hyperlink"/>
            <w:rFonts w:ascii="Palatino" w:hAnsi="Palatino"/>
          </w:rPr>
          <w:t>http://www.couragerenewal.org/approach/</w:t>
        </w:r>
      </w:hyperlink>
      <w:r w:rsidRPr="003325D9">
        <w:rPr>
          <w:rFonts w:ascii="Palatino" w:hAnsi="Palatino"/>
        </w:rPr>
        <w:br/>
      </w:r>
    </w:p>
    <w:p w:rsidR="00AE0FA9" w:rsidRPr="003325D9" w:rsidRDefault="00AE0FA9" w:rsidP="00AE0FA9">
      <w:pPr>
        <w:rPr>
          <w:rFonts w:ascii="Palatino" w:hAnsi="Palatino"/>
        </w:rPr>
      </w:pPr>
      <w:r w:rsidRPr="003325D9">
        <w:rPr>
          <w:rFonts w:ascii="Palatino" w:hAnsi="Palatino"/>
        </w:rPr>
        <w:t>Choosing Civility: The Twenty Five Rules of Considerate Conduct by P.M. Forni:</w:t>
      </w:r>
    </w:p>
    <w:p w:rsidR="00AE0FA9" w:rsidRPr="003325D9" w:rsidRDefault="00A82267" w:rsidP="00AE0FA9">
      <w:pPr>
        <w:rPr>
          <w:rFonts w:ascii="Palatino" w:hAnsi="Palatino"/>
        </w:rPr>
      </w:pPr>
      <w:hyperlink r:id="rId17" w:history="1">
        <w:r w:rsidR="00AE0FA9" w:rsidRPr="003325D9">
          <w:rPr>
            <w:rStyle w:val="Hyperlink"/>
            <w:rFonts w:ascii="Palatino" w:hAnsi="Palatino"/>
          </w:rPr>
          <w:t>http://krieger2.jhu.edu/civility/choosingcivility.html</w:t>
        </w:r>
      </w:hyperlink>
    </w:p>
    <w:p w:rsidR="00AE0FA9" w:rsidRPr="003325D9" w:rsidRDefault="00AE0FA9" w:rsidP="00AE0FA9">
      <w:pPr>
        <w:rPr>
          <w:rFonts w:ascii="Palatino" w:hAnsi="Palatino"/>
        </w:rPr>
      </w:pPr>
    </w:p>
    <w:p w:rsidR="00AE0FA9" w:rsidRPr="003325D9" w:rsidRDefault="00AE0FA9" w:rsidP="00AE0FA9">
      <w:pPr>
        <w:rPr>
          <w:rFonts w:ascii="Palatino" w:hAnsi="Palatino"/>
        </w:rPr>
      </w:pPr>
      <w:r w:rsidRPr="003325D9">
        <w:rPr>
          <w:rFonts w:ascii="Palatino" w:hAnsi="Palatino"/>
        </w:rPr>
        <w:t xml:space="preserve">George Washington’s Rules of Civility and Decent Behavior in Company and Conversation: </w:t>
      </w:r>
      <w:hyperlink r:id="rId18" w:history="1">
        <w:r w:rsidRPr="003325D9">
          <w:rPr>
            <w:rStyle w:val="Hyperlink"/>
            <w:rFonts w:ascii="Palatino" w:hAnsi="Palatino"/>
          </w:rPr>
          <w:t>http://www.foundationsmag.com/civility.html</w:t>
        </w:r>
      </w:hyperlink>
    </w:p>
    <w:p w:rsidR="00AE0FA9" w:rsidRPr="003325D9" w:rsidRDefault="00AE0FA9" w:rsidP="00AE0FA9">
      <w:pPr>
        <w:rPr>
          <w:rFonts w:ascii="Palatino" w:hAnsi="Palatino"/>
        </w:rPr>
      </w:pPr>
    </w:p>
    <w:p w:rsidR="003325D9" w:rsidRDefault="003325D9" w:rsidP="00AE0FA9">
      <w:pPr>
        <w:rPr>
          <w:rFonts w:ascii="Palatino" w:hAnsi="Palatino"/>
          <w:b/>
        </w:rPr>
      </w:pPr>
    </w:p>
    <w:p w:rsidR="000F7F60" w:rsidRDefault="000F7F60" w:rsidP="00AE0FA9">
      <w:pPr>
        <w:rPr>
          <w:rFonts w:ascii="Palatino" w:hAnsi="Palatino"/>
          <w:b/>
        </w:rPr>
      </w:pPr>
    </w:p>
    <w:p w:rsidR="000F7F60" w:rsidRDefault="000F7F60" w:rsidP="00AE0FA9">
      <w:pPr>
        <w:rPr>
          <w:rFonts w:ascii="Palatino" w:hAnsi="Palatino"/>
          <w:b/>
        </w:rPr>
      </w:pPr>
    </w:p>
    <w:p w:rsidR="000F7F60" w:rsidRPr="003325D9" w:rsidRDefault="000F7F60" w:rsidP="00AE0FA9">
      <w:pPr>
        <w:rPr>
          <w:rFonts w:ascii="Palatino" w:hAnsi="Palatino"/>
          <w:b/>
        </w:rPr>
      </w:pPr>
    </w:p>
    <w:p w:rsidR="000F7F60" w:rsidRDefault="000F7F60" w:rsidP="003325D9">
      <w:pPr>
        <w:rPr>
          <w:rFonts w:ascii="Palatino" w:hAnsi="Palatino"/>
          <w:b/>
        </w:rPr>
      </w:pPr>
    </w:p>
    <w:p w:rsidR="003325D9" w:rsidRPr="003325D9" w:rsidRDefault="00AE0FA9" w:rsidP="003325D9">
      <w:pPr>
        <w:rPr>
          <w:rFonts w:ascii="Palatino" w:hAnsi="Palatino"/>
          <w:b/>
        </w:rPr>
      </w:pPr>
      <w:r w:rsidRPr="003325D9">
        <w:rPr>
          <w:rFonts w:ascii="Palatino" w:hAnsi="Palatino"/>
          <w:b/>
        </w:rPr>
        <w:lastRenderedPageBreak/>
        <w:t>Welcoming Prayer</w:t>
      </w:r>
      <w:r w:rsidR="003325D9" w:rsidRPr="003325D9">
        <w:rPr>
          <w:rFonts w:ascii="Palatino" w:hAnsi="Palatino"/>
          <w:b/>
        </w:rPr>
        <w:t xml:space="preserve"> </w:t>
      </w:r>
    </w:p>
    <w:p w:rsidR="00AE0FA9" w:rsidRPr="003325D9" w:rsidRDefault="00AE0FA9" w:rsidP="00AE0FA9">
      <w:pPr>
        <w:rPr>
          <w:rFonts w:ascii="Palatino" w:hAnsi="Palatino"/>
        </w:rPr>
      </w:pPr>
    </w:p>
    <w:p w:rsidR="00AE0FA9" w:rsidRPr="003325D9" w:rsidRDefault="00AE0FA9" w:rsidP="00AE0FA9">
      <w:pPr>
        <w:rPr>
          <w:rFonts w:ascii="Palatino" w:eastAsia="Times New Roman" w:hAnsi="Palatino" w:cs="Times New Roman"/>
          <w:iCs/>
          <w:color w:val="000000"/>
        </w:rPr>
      </w:pPr>
      <w:r w:rsidRPr="003325D9">
        <w:rPr>
          <w:rFonts w:ascii="Palatino" w:eastAsia="Times New Roman" w:hAnsi="Palatino" w:cs="Times New Roman"/>
          <w:iCs/>
          <w:color w:val="000000"/>
        </w:rPr>
        <w:t xml:space="preserve">“Open Mind, Open Heart” by Thomas Keating: </w:t>
      </w:r>
      <w:hyperlink r:id="rId19" w:history="1">
        <w:r w:rsidRPr="003325D9">
          <w:rPr>
            <w:rStyle w:val="Hyperlink"/>
            <w:rFonts w:ascii="Palatino" w:eastAsia="Times New Roman" w:hAnsi="Palatino" w:cs="Times New Roman"/>
            <w:iCs/>
          </w:rPr>
          <w:t>https://www.contemplativeoutreach.org/product/open-mind-open-heart-paperback</w:t>
        </w:r>
      </w:hyperlink>
    </w:p>
    <w:p w:rsidR="00AE0FA9" w:rsidRPr="003325D9" w:rsidRDefault="00AE0FA9" w:rsidP="00AE0FA9">
      <w:pPr>
        <w:rPr>
          <w:rFonts w:ascii="Palatino" w:hAnsi="Palatino"/>
        </w:rPr>
      </w:pPr>
    </w:p>
    <w:p w:rsidR="00AE0FA9" w:rsidRPr="003325D9" w:rsidRDefault="00AE0FA9" w:rsidP="00AE0FA9">
      <w:pPr>
        <w:rPr>
          <w:rFonts w:ascii="Palatino" w:hAnsi="Palatino"/>
        </w:rPr>
      </w:pPr>
      <w:r w:rsidRPr="003325D9">
        <w:rPr>
          <w:rFonts w:ascii="Palatino" w:hAnsi="Palatino"/>
        </w:rPr>
        <w:t xml:space="preserve">Overview: </w:t>
      </w:r>
      <w:hyperlink r:id="rId20" w:history="1">
        <w:r w:rsidRPr="003325D9">
          <w:rPr>
            <w:rStyle w:val="Hyperlink"/>
            <w:rFonts w:ascii="Palatino" w:hAnsi="Palatino"/>
          </w:rPr>
          <w:t>https://www.contemplativeoutreach.org/category/category/welcoming-prayer</w:t>
        </w:r>
      </w:hyperlink>
    </w:p>
    <w:p w:rsidR="00AE0FA9" w:rsidRPr="003325D9" w:rsidRDefault="00AE0FA9" w:rsidP="00AE0FA9">
      <w:pPr>
        <w:rPr>
          <w:rFonts w:ascii="Palatino" w:hAnsi="Palatino"/>
        </w:rPr>
      </w:pPr>
    </w:p>
    <w:p w:rsidR="00AE0FA9" w:rsidRPr="003325D9" w:rsidRDefault="00AE0FA9" w:rsidP="00AE0FA9">
      <w:pPr>
        <w:rPr>
          <w:rFonts w:ascii="Palatino" w:eastAsia="Times New Roman" w:hAnsi="Palatino" w:cs="Times New Roman"/>
        </w:rPr>
      </w:pPr>
      <w:r w:rsidRPr="003325D9">
        <w:rPr>
          <w:rFonts w:ascii="Palatino" w:eastAsia="Times New Roman" w:hAnsi="Palatino" w:cs="Times New Roman"/>
        </w:rPr>
        <w:t>The Practice of Welcoming Prayer by Cherry Haisten:</w:t>
      </w:r>
    </w:p>
    <w:p w:rsidR="00AE0FA9" w:rsidRPr="003325D9" w:rsidRDefault="00A82267" w:rsidP="00AE0FA9">
      <w:pPr>
        <w:rPr>
          <w:rFonts w:ascii="Palatino" w:hAnsi="Palatino"/>
        </w:rPr>
      </w:pPr>
      <w:hyperlink r:id="rId21" w:history="1">
        <w:r w:rsidR="00AE0FA9" w:rsidRPr="003325D9">
          <w:rPr>
            <w:rStyle w:val="Hyperlink"/>
            <w:rFonts w:ascii="Palatino" w:hAnsi="Palatino"/>
          </w:rPr>
          <w:t>https://www.contemplativeoutreach.org/public-file/practice-welcoming-prayer-cherry-haisten</w:t>
        </w:r>
      </w:hyperlink>
    </w:p>
    <w:p w:rsidR="00AE0FA9" w:rsidRPr="003325D9" w:rsidRDefault="00AE0FA9" w:rsidP="00AE0FA9">
      <w:pPr>
        <w:rPr>
          <w:rFonts w:ascii="Palatino" w:hAnsi="Palatino"/>
        </w:rPr>
      </w:pPr>
    </w:p>
    <w:p w:rsidR="00AE0FA9" w:rsidRPr="003325D9" w:rsidRDefault="00AE0FA9" w:rsidP="00AE0FA9">
      <w:pPr>
        <w:rPr>
          <w:rFonts w:ascii="Palatino" w:hAnsi="Palatino"/>
        </w:rPr>
      </w:pPr>
      <w:r w:rsidRPr="003325D9">
        <w:rPr>
          <w:rFonts w:ascii="Palatino" w:hAnsi="Palatino"/>
        </w:rPr>
        <w:t xml:space="preserve">Welcoming Prayer Brochure: </w:t>
      </w:r>
      <w:hyperlink r:id="rId22" w:history="1">
        <w:r w:rsidRPr="003325D9">
          <w:rPr>
            <w:rStyle w:val="Hyperlink"/>
            <w:rFonts w:ascii="Palatino" w:hAnsi="Palatino"/>
          </w:rPr>
          <w:t>https://www.contemplativeoutreach.org/sites/default/files/private/welcomingprayer_a4trifold_2016_0.pdf</w:t>
        </w:r>
      </w:hyperlink>
    </w:p>
    <w:p w:rsidR="00AE0FA9" w:rsidRPr="003325D9" w:rsidRDefault="00AE0FA9" w:rsidP="00AE0FA9">
      <w:pPr>
        <w:rPr>
          <w:rFonts w:ascii="Palatino" w:hAnsi="Palatino"/>
        </w:rPr>
      </w:pPr>
    </w:p>
    <w:p w:rsidR="00AE0FA9" w:rsidRPr="003325D9" w:rsidRDefault="00AE0FA9" w:rsidP="00AE0FA9">
      <w:pPr>
        <w:rPr>
          <w:rFonts w:ascii="Palatino" w:hAnsi="Palatino"/>
        </w:rPr>
      </w:pPr>
      <w:r w:rsidRPr="003325D9">
        <w:rPr>
          <w:rFonts w:ascii="Palatino" w:hAnsi="Palatino"/>
        </w:rPr>
        <w:t xml:space="preserve">Welcoming Prayer — A Tool for Healing Emotional Wounds: </w:t>
      </w:r>
      <w:hyperlink r:id="rId23" w:history="1">
        <w:r w:rsidRPr="003325D9">
          <w:rPr>
            <w:rStyle w:val="Hyperlink"/>
            <w:rFonts w:ascii="Palatino" w:hAnsi="Palatino"/>
          </w:rPr>
          <w:t>http://www.thought-management.com/welcoming-prayer/</w:t>
        </w:r>
      </w:hyperlink>
    </w:p>
    <w:p w:rsidR="00AE0FA9" w:rsidRPr="003325D9" w:rsidRDefault="00AE0FA9" w:rsidP="00AE0FA9">
      <w:pPr>
        <w:rPr>
          <w:rFonts w:ascii="Palatino" w:hAnsi="Palatino"/>
        </w:rPr>
      </w:pPr>
    </w:p>
    <w:p w:rsidR="00AE0FA9" w:rsidRPr="003325D9" w:rsidRDefault="00AE0FA9" w:rsidP="00AE0FA9">
      <w:pPr>
        <w:rPr>
          <w:rFonts w:ascii="Palatino" w:hAnsi="Palatino"/>
        </w:rPr>
      </w:pPr>
      <w:r w:rsidRPr="003325D9">
        <w:rPr>
          <w:rFonts w:ascii="Palatino" w:hAnsi="Palatino"/>
        </w:rPr>
        <w:t xml:space="preserve">The Welcoming Prayer — A Powerful Transformative Practice: </w:t>
      </w:r>
      <w:hyperlink r:id="rId24" w:history="1">
        <w:r w:rsidRPr="003325D9">
          <w:rPr>
            <w:rStyle w:val="Hyperlink"/>
            <w:rFonts w:ascii="Palatino" w:hAnsi="Palatino"/>
          </w:rPr>
          <w:t>http://globalsistersreport.org/column/contemplate/spirituality/welcoming-prayer-powerful-transformative-practice-45781</w:t>
        </w:r>
      </w:hyperlink>
    </w:p>
    <w:p w:rsidR="00AE0FA9" w:rsidRPr="003325D9" w:rsidRDefault="00AE0FA9" w:rsidP="00AE0FA9">
      <w:pPr>
        <w:rPr>
          <w:rFonts w:ascii="Palatino" w:hAnsi="Palatino"/>
        </w:rPr>
      </w:pPr>
    </w:p>
    <w:p w:rsidR="00AE0FA9" w:rsidRPr="003325D9" w:rsidRDefault="00AE0FA9" w:rsidP="00AE0FA9">
      <w:pPr>
        <w:rPr>
          <w:rFonts w:ascii="Palatino" w:hAnsi="Palatino"/>
        </w:rPr>
      </w:pPr>
      <w:r w:rsidRPr="003325D9">
        <w:rPr>
          <w:rFonts w:ascii="Palatino" w:hAnsi="Palatino"/>
        </w:rPr>
        <w:t xml:space="preserve">Welcoming Prayer Video: </w:t>
      </w:r>
      <w:hyperlink r:id="rId25" w:history="1">
        <w:r w:rsidRPr="003325D9">
          <w:rPr>
            <w:rStyle w:val="Hyperlink"/>
            <w:rFonts w:ascii="Palatino" w:hAnsi="Palatino"/>
          </w:rPr>
          <w:t>https://vimeo.com/16000491</w:t>
        </w:r>
      </w:hyperlink>
    </w:p>
    <w:p w:rsidR="00AE0FA9" w:rsidRPr="003325D9" w:rsidRDefault="00AE0FA9" w:rsidP="00AE0FA9">
      <w:pPr>
        <w:rPr>
          <w:rFonts w:ascii="Palatino" w:hAnsi="Palatino"/>
        </w:rPr>
      </w:pPr>
    </w:p>
    <w:p w:rsidR="00AE0FA9" w:rsidRPr="003325D9" w:rsidRDefault="00AE0FA9" w:rsidP="00AE0FA9">
      <w:pPr>
        <w:rPr>
          <w:rFonts w:ascii="Palatino" w:hAnsi="Palatino"/>
        </w:rPr>
      </w:pPr>
    </w:p>
    <w:p w:rsidR="00AE0FA9" w:rsidRPr="003325D9" w:rsidRDefault="00AE0FA9" w:rsidP="00AE0FA9">
      <w:pPr>
        <w:rPr>
          <w:rFonts w:ascii="Palatino" w:hAnsi="Palatino"/>
        </w:rPr>
      </w:pPr>
    </w:p>
    <w:p w:rsidR="00AE0FA9" w:rsidRPr="003325D9" w:rsidRDefault="00AE0FA9" w:rsidP="00AE0FA9">
      <w:pPr>
        <w:rPr>
          <w:rFonts w:ascii="Palatino" w:hAnsi="Palatino"/>
        </w:rPr>
      </w:pPr>
    </w:p>
    <w:p w:rsidR="00AE0FA9" w:rsidRPr="003325D9" w:rsidRDefault="00AE0FA9" w:rsidP="00AE0FA9">
      <w:pPr>
        <w:rPr>
          <w:rFonts w:ascii="Palatino" w:hAnsi="Palatino"/>
        </w:rPr>
      </w:pPr>
    </w:p>
    <w:p w:rsidR="00AE0FA9" w:rsidRPr="003325D9" w:rsidRDefault="00AE0FA9">
      <w:pPr>
        <w:rPr>
          <w:rFonts w:ascii="Palatino" w:eastAsiaTheme="minorHAnsi" w:hAnsi="Palatino"/>
        </w:rPr>
      </w:pPr>
    </w:p>
    <w:sectPr w:rsidR="00AE0FA9" w:rsidRPr="003325D9" w:rsidSect="000F7F60">
      <w:headerReference w:type="even" r:id="rId26"/>
      <w:headerReference w:type="default" r:id="rId27"/>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09" w:rsidRDefault="007E2A09" w:rsidP="000F7F60">
      <w:r>
        <w:separator/>
      </w:r>
    </w:p>
  </w:endnote>
  <w:endnote w:type="continuationSeparator" w:id="0">
    <w:p w:rsidR="007E2A09" w:rsidRDefault="007E2A09" w:rsidP="000F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09" w:rsidRDefault="007E2A09" w:rsidP="000F7F60">
      <w:r>
        <w:separator/>
      </w:r>
    </w:p>
  </w:footnote>
  <w:footnote w:type="continuationSeparator" w:id="0">
    <w:p w:rsidR="007E2A09" w:rsidRDefault="007E2A09" w:rsidP="000F7F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94632846"/>
      <w:docPartObj>
        <w:docPartGallery w:val="Page Numbers (Top of Page)"/>
        <w:docPartUnique/>
      </w:docPartObj>
    </w:sdtPr>
    <w:sdtEndPr>
      <w:rPr>
        <w:rStyle w:val="PageNumber"/>
      </w:rPr>
    </w:sdtEndPr>
    <w:sdtContent>
      <w:p w:rsidR="000F7F60" w:rsidRDefault="000F7F60" w:rsidP="00B522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7F60" w:rsidRDefault="000F7F60" w:rsidP="000F7F6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9849386"/>
      <w:docPartObj>
        <w:docPartGallery w:val="Page Numbers (Top of Page)"/>
        <w:docPartUnique/>
      </w:docPartObj>
    </w:sdtPr>
    <w:sdtEndPr>
      <w:rPr>
        <w:rStyle w:val="PageNumber"/>
      </w:rPr>
    </w:sdtEndPr>
    <w:sdtContent>
      <w:p w:rsidR="000F7F60" w:rsidRDefault="000F7F60" w:rsidP="00B522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2267">
          <w:rPr>
            <w:rStyle w:val="PageNumber"/>
            <w:noProof/>
          </w:rPr>
          <w:t>8</w:t>
        </w:r>
        <w:r>
          <w:rPr>
            <w:rStyle w:val="PageNumber"/>
          </w:rPr>
          <w:fldChar w:fldCharType="end"/>
        </w:r>
      </w:p>
    </w:sdtContent>
  </w:sdt>
  <w:p w:rsidR="000F7F60" w:rsidRDefault="000F7F60" w:rsidP="000F7F6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76E2"/>
    <w:multiLevelType w:val="hybridMultilevel"/>
    <w:tmpl w:val="3B94FA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651E6"/>
    <w:multiLevelType w:val="hybridMultilevel"/>
    <w:tmpl w:val="ABC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17256"/>
    <w:multiLevelType w:val="hybridMultilevel"/>
    <w:tmpl w:val="1FDC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F2EED"/>
    <w:multiLevelType w:val="hybridMultilevel"/>
    <w:tmpl w:val="CBB4515C"/>
    <w:lvl w:ilvl="0" w:tplc="04090001">
      <w:start w:val="1"/>
      <w:numFmt w:val="bullet"/>
      <w:lvlText w:val=""/>
      <w:lvlJc w:val="left"/>
      <w:pPr>
        <w:ind w:left="720" w:hanging="360"/>
      </w:pPr>
      <w:rPr>
        <w:rFonts w:ascii="Symbol" w:hAnsi="Symbol" w:hint="default"/>
      </w:rPr>
    </w:lvl>
    <w:lvl w:ilvl="1" w:tplc="DE68C6EA">
      <w:start w:val="1"/>
      <w:numFmt w:val="bullet"/>
      <w:lvlText w:val="Þ"/>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46BFC"/>
    <w:multiLevelType w:val="hybridMultilevel"/>
    <w:tmpl w:val="F418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00C7C"/>
    <w:multiLevelType w:val="hybridMultilevel"/>
    <w:tmpl w:val="33BC2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96F79"/>
    <w:multiLevelType w:val="hybridMultilevel"/>
    <w:tmpl w:val="48B23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1450E"/>
    <w:multiLevelType w:val="hybridMultilevel"/>
    <w:tmpl w:val="7F2893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8AF1B7E"/>
    <w:multiLevelType w:val="hybridMultilevel"/>
    <w:tmpl w:val="E9E22390"/>
    <w:lvl w:ilvl="0" w:tplc="6B68DBF2">
      <w:start w:val="1"/>
      <w:numFmt w:val="bullet"/>
      <w:lvlText w:val="Þ"/>
      <w:lvlJc w:val="left"/>
      <w:pPr>
        <w:ind w:left="1080" w:hanging="360"/>
      </w:pPr>
      <w:rPr>
        <w:rFonts w:ascii="Symbol" w:hAnsi="Symbol" w:hint="default"/>
        <w:sz w:val="24"/>
      </w:rPr>
    </w:lvl>
    <w:lvl w:ilvl="1" w:tplc="A5E27056">
      <w:start w:val="1"/>
      <w:numFmt w:val="bullet"/>
      <w:lvlText w:val=""/>
      <w:lvlJc w:val="left"/>
      <w:pPr>
        <w:ind w:left="1800" w:hanging="360"/>
      </w:pPr>
      <w:rPr>
        <w:rFonts w:ascii="Symbol" w:hAnsi="Symbol" w:hint="default"/>
        <w:color w:val="auto"/>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3"/>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F4"/>
    <w:rsid w:val="000005FD"/>
    <w:rsid w:val="00003446"/>
    <w:rsid w:val="00003829"/>
    <w:rsid w:val="0000388A"/>
    <w:rsid w:val="00003D60"/>
    <w:rsid w:val="00003E3E"/>
    <w:rsid w:val="00003E83"/>
    <w:rsid w:val="000043ED"/>
    <w:rsid w:val="00004EED"/>
    <w:rsid w:val="00005B50"/>
    <w:rsid w:val="0000601C"/>
    <w:rsid w:val="00010396"/>
    <w:rsid w:val="0001093C"/>
    <w:rsid w:val="00011E59"/>
    <w:rsid w:val="00012E06"/>
    <w:rsid w:val="00013A2C"/>
    <w:rsid w:val="00015A1E"/>
    <w:rsid w:val="00015E7A"/>
    <w:rsid w:val="000176B4"/>
    <w:rsid w:val="00017842"/>
    <w:rsid w:val="00017F02"/>
    <w:rsid w:val="000206F9"/>
    <w:rsid w:val="000216A9"/>
    <w:rsid w:val="00022CB0"/>
    <w:rsid w:val="00022E59"/>
    <w:rsid w:val="00023292"/>
    <w:rsid w:val="0002466B"/>
    <w:rsid w:val="00024BED"/>
    <w:rsid w:val="0002579D"/>
    <w:rsid w:val="00026D86"/>
    <w:rsid w:val="0003009F"/>
    <w:rsid w:val="000300F9"/>
    <w:rsid w:val="00031C17"/>
    <w:rsid w:val="00032175"/>
    <w:rsid w:val="000322AB"/>
    <w:rsid w:val="000328C6"/>
    <w:rsid w:val="00033940"/>
    <w:rsid w:val="00033CD0"/>
    <w:rsid w:val="00034AC5"/>
    <w:rsid w:val="00034EA9"/>
    <w:rsid w:val="00036544"/>
    <w:rsid w:val="00037735"/>
    <w:rsid w:val="00040BDB"/>
    <w:rsid w:val="00041835"/>
    <w:rsid w:val="00042280"/>
    <w:rsid w:val="00042581"/>
    <w:rsid w:val="000425B9"/>
    <w:rsid w:val="000434EC"/>
    <w:rsid w:val="00043A3D"/>
    <w:rsid w:val="00043DC0"/>
    <w:rsid w:val="000441C0"/>
    <w:rsid w:val="000453EA"/>
    <w:rsid w:val="0004560E"/>
    <w:rsid w:val="000462F6"/>
    <w:rsid w:val="0004643B"/>
    <w:rsid w:val="000469B7"/>
    <w:rsid w:val="00046BEC"/>
    <w:rsid w:val="00047389"/>
    <w:rsid w:val="0004741D"/>
    <w:rsid w:val="0004756D"/>
    <w:rsid w:val="0004778E"/>
    <w:rsid w:val="000503B7"/>
    <w:rsid w:val="00052342"/>
    <w:rsid w:val="0005375D"/>
    <w:rsid w:val="00053EB0"/>
    <w:rsid w:val="000547A2"/>
    <w:rsid w:val="00054B85"/>
    <w:rsid w:val="00055959"/>
    <w:rsid w:val="000562D8"/>
    <w:rsid w:val="000565F7"/>
    <w:rsid w:val="00056932"/>
    <w:rsid w:val="00057856"/>
    <w:rsid w:val="00061064"/>
    <w:rsid w:val="0006180C"/>
    <w:rsid w:val="0006287C"/>
    <w:rsid w:val="000642ED"/>
    <w:rsid w:val="000645F7"/>
    <w:rsid w:val="000668C1"/>
    <w:rsid w:val="00066DDE"/>
    <w:rsid w:val="000707EE"/>
    <w:rsid w:val="00070CBB"/>
    <w:rsid w:val="00070E33"/>
    <w:rsid w:val="00070FD4"/>
    <w:rsid w:val="0007209F"/>
    <w:rsid w:val="00072A7D"/>
    <w:rsid w:val="00072FFE"/>
    <w:rsid w:val="00074770"/>
    <w:rsid w:val="000806F9"/>
    <w:rsid w:val="00081614"/>
    <w:rsid w:val="00081DDF"/>
    <w:rsid w:val="000837C4"/>
    <w:rsid w:val="000843B1"/>
    <w:rsid w:val="000853A7"/>
    <w:rsid w:val="000901BB"/>
    <w:rsid w:val="00092468"/>
    <w:rsid w:val="00092B32"/>
    <w:rsid w:val="00093749"/>
    <w:rsid w:val="00093B33"/>
    <w:rsid w:val="0009482C"/>
    <w:rsid w:val="00095C3B"/>
    <w:rsid w:val="00096711"/>
    <w:rsid w:val="00097BF8"/>
    <w:rsid w:val="00097C67"/>
    <w:rsid w:val="000A0896"/>
    <w:rsid w:val="000A3584"/>
    <w:rsid w:val="000A38E5"/>
    <w:rsid w:val="000A402D"/>
    <w:rsid w:val="000A4250"/>
    <w:rsid w:val="000A4604"/>
    <w:rsid w:val="000A4EC3"/>
    <w:rsid w:val="000A6EEE"/>
    <w:rsid w:val="000A76A5"/>
    <w:rsid w:val="000B2B3A"/>
    <w:rsid w:val="000B329C"/>
    <w:rsid w:val="000B32AD"/>
    <w:rsid w:val="000B3910"/>
    <w:rsid w:val="000B4316"/>
    <w:rsid w:val="000B62C2"/>
    <w:rsid w:val="000B64FE"/>
    <w:rsid w:val="000B67B3"/>
    <w:rsid w:val="000B6FB7"/>
    <w:rsid w:val="000B7798"/>
    <w:rsid w:val="000B7850"/>
    <w:rsid w:val="000C087E"/>
    <w:rsid w:val="000C1E62"/>
    <w:rsid w:val="000C3D3C"/>
    <w:rsid w:val="000C3EC5"/>
    <w:rsid w:val="000C4264"/>
    <w:rsid w:val="000C43B9"/>
    <w:rsid w:val="000C471E"/>
    <w:rsid w:val="000C5E66"/>
    <w:rsid w:val="000C5ED9"/>
    <w:rsid w:val="000C6049"/>
    <w:rsid w:val="000C7424"/>
    <w:rsid w:val="000D09DF"/>
    <w:rsid w:val="000D0F5A"/>
    <w:rsid w:val="000D1B55"/>
    <w:rsid w:val="000D242D"/>
    <w:rsid w:val="000D2645"/>
    <w:rsid w:val="000D349C"/>
    <w:rsid w:val="000D3A01"/>
    <w:rsid w:val="000D3FE9"/>
    <w:rsid w:val="000D4011"/>
    <w:rsid w:val="000D4072"/>
    <w:rsid w:val="000D49A3"/>
    <w:rsid w:val="000D4D50"/>
    <w:rsid w:val="000D6779"/>
    <w:rsid w:val="000D6C26"/>
    <w:rsid w:val="000D6C7F"/>
    <w:rsid w:val="000D7465"/>
    <w:rsid w:val="000D7646"/>
    <w:rsid w:val="000E0137"/>
    <w:rsid w:val="000E0A3E"/>
    <w:rsid w:val="000E1664"/>
    <w:rsid w:val="000E19FD"/>
    <w:rsid w:val="000E2020"/>
    <w:rsid w:val="000E36BC"/>
    <w:rsid w:val="000E4134"/>
    <w:rsid w:val="000E4990"/>
    <w:rsid w:val="000E4B04"/>
    <w:rsid w:val="000E5109"/>
    <w:rsid w:val="000E6C56"/>
    <w:rsid w:val="000F0AD3"/>
    <w:rsid w:val="000F0E02"/>
    <w:rsid w:val="000F121A"/>
    <w:rsid w:val="000F2432"/>
    <w:rsid w:val="000F2DFA"/>
    <w:rsid w:val="000F2FF3"/>
    <w:rsid w:val="000F46AF"/>
    <w:rsid w:val="000F616C"/>
    <w:rsid w:val="000F6194"/>
    <w:rsid w:val="000F66C9"/>
    <w:rsid w:val="000F7F60"/>
    <w:rsid w:val="00100D77"/>
    <w:rsid w:val="00101597"/>
    <w:rsid w:val="00101610"/>
    <w:rsid w:val="00101846"/>
    <w:rsid w:val="00103347"/>
    <w:rsid w:val="00103489"/>
    <w:rsid w:val="00105CA8"/>
    <w:rsid w:val="00105CD1"/>
    <w:rsid w:val="0010636E"/>
    <w:rsid w:val="00107C4C"/>
    <w:rsid w:val="00113542"/>
    <w:rsid w:val="001138C8"/>
    <w:rsid w:val="0011450B"/>
    <w:rsid w:val="0011495A"/>
    <w:rsid w:val="00116AD6"/>
    <w:rsid w:val="00116C76"/>
    <w:rsid w:val="00116F24"/>
    <w:rsid w:val="00120683"/>
    <w:rsid w:val="00120840"/>
    <w:rsid w:val="00120D1F"/>
    <w:rsid w:val="00120D92"/>
    <w:rsid w:val="00121801"/>
    <w:rsid w:val="00121AA3"/>
    <w:rsid w:val="001227F5"/>
    <w:rsid w:val="00122CD4"/>
    <w:rsid w:val="00124CFC"/>
    <w:rsid w:val="00127EE4"/>
    <w:rsid w:val="00132994"/>
    <w:rsid w:val="001350EB"/>
    <w:rsid w:val="0013685C"/>
    <w:rsid w:val="0013742D"/>
    <w:rsid w:val="00137878"/>
    <w:rsid w:val="001400DD"/>
    <w:rsid w:val="0014031C"/>
    <w:rsid w:val="001409C9"/>
    <w:rsid w:val="00140EBC"/>
    <w:rsid w:val="001421D3"/>
    <w:rsid w:val="00143ADC"/>
    <w:rsid w:val="00143EF6"/>
    <w:rsid w:val="00144E5B"/>
    <w:rsid w:val="0014688D"/>
    <w:rsid w:val="001469F5"/>
    <w:rsid w:val="00146CAB"/>
    <w:rsid w:val="001470B1"/>
    <w:rsid w:val="001476C2"/>
    <w:rsid w:val="001476F7"/>
    <w:rsid w:val="00150504"/>
    <w:rsid w:val="001510D1"/>
    <w:rsid w:val="00151B27"/>
    <w:rsid w:val="00152AA7"/>
    <w:rsid w:val="00153C53"/>
    <w:rsid w:val="0015424E"/>
    <w:rsid w:val="0015448C"/>
    <w:rsid w:val="00154868"/>
    <w:rsid w:val="00154BB7"/>
    <w:rsid w:val="001552C5"/>
    <w:rsid w:val="00155FBB"/>
    <w:rsid w:val="00156066"/>
    <w:rsid w:val="00156359"/>
    <w:rsid w:val="00156A95"/>
    <w:rsid w:val="00157CDE"/>
    <w:rsid w:val="00157FE0"/>
    <w:rsid w:val="0016057F"/>
    <w:rsid w:val="00160D0B"/>
    <w:rsid w:val="00160FAE"/>
    <w:rsid w:val="001611F1"/>
    <w:rsid w:val="0016202F"/>
    <w:rsid w:val="0016262D"/>
    <w:rsid w:val="00162F0E"/>
    <w:rsid w:val="001631AB"/>
    <w:rsid w:val="0016345D"/>
    <w:rsid w:val="00163843"/>
    <w:rsid w:val="001638CE"/>
    <w:rsid w:val="00164026"/>
    <w:rsid w:val="00164CEE"/>
    <w:rsid w:val="00164D93"/>
    <w:rsid w:val="0016505F"/>
    <w:rsid w:val="001651C5"/>
    <w:rsid w:val="00165E95"/>
    <w:rsid w:val="001671B4"/>
    <w:rsid w:val="00167808"/>
    <w:rsid w:val="00167C1D"/>
    <w:rsid w:val="001712A3"/>
    <w:rsid w:val="00171477"/>
    <w:rsid w:val="00173543"/>
    <w:rsid w:val="00173CD8"/>
    <w:rsid w:val="001755FD"/>
    <w:rsid w:val="00175999"/>
    <w:rsid w:val="001759D3"/>
    <w:rsid w:val="00176859"/>
    <w:rsid w:val="001778B8"/>
    <w:rsid w:val="001802E7"/>
    <w:rsid w:val="00180758"/>
    <w:rsid w:val="001812F0"/>
    <w:rsid w:val="00181E1D"/>
    <w:rsid w:val="001821E3"/>
    <w:rsid w:val="00183680"/>
    <w:rsid w:val="00183E1E"/>
    <w:rsid w:val="001855A1"/>
    <w:rsid w:val="00185E33"/>
    <w:rsid w:val="00186B0C"/>
    <w:rsid w:val="00191900"/>
    <w:rsid w:val="00191B95"/>
    <w:rsid w:val="0019221D"/>
    <w:rsid w:val="00193213"/>
    <w:rsid w:val="00193749"/>
    <w:rsid w:val="0019389E"/>
    <w:rsid w:val="001943B0"/>
    <w:rsid w:val="00195312"/>
    <w:rsid w:val="001954D1"/>
    <w:rsid w:val="00195EE8"/>
    <w:rsid w:val="001962ED"/>
    <w:rsid w:val="001A083A"/>
    <w:rsid w:val="001A1891"/>
    <w:rsid w:val="001A189C"/>
    <w:rsid w:val="001A1F6E"/>
    <w:rsid w:val="001A3182"/>
    <w:rsid w:val="001A4335"/>
    <w:rsid w:val="001A66D5"/>
    <w:rsid w:val="001A7F7B"/>
    <w:rsid w:val="001B32B0"/>
    <w:rsid w:val="001B4175"/>
    <w:rsid w:val="001B47BF"/>
    <w:rsid w:val="001B495B"/>
    <w:rsid w:val="001B5827"/>
    <w:rsid w:val="001B5A8D"/>
    <w:rsid w:val="001B601E"/>
    <w:rsid w:val="001B6EDD"/>
    <w:rsid w:val="001B761A"/>
    <w:rsid w:val="001B76F7"/>
    <w:rsid w:val="001C0555"/>
    <w:rsid w:val="001C1FB2"/>
    <w:rsid w:val="001C2E20"/>
    <w:rsid w:val="001C34CD"/>
    <w:rsid w:val="001C4654"/>
    <w:rsid w:val="001C5D24"/>
    <w:rsid w:val="001C6A2F"/>
    <w:rsid w:val="001C7E38"/>
    <w:rsid w:val="001C7ECF"/>
    <w:rsid w:val="001D0146"/>
    <w:rsid w:val="001D0263"/>
    <w:rsid w:val="001D1309"/>
    <w:rsid w:val="001D1B9A"/>
    <w:rsid w:val="001D3C97"/>
    <w:rsid w:val="001D4824"/>
    <w:rsid w:val="001D584A"/>
    <w:rsid w:val="001D6F9B"/>
    <w:rsid w:val="001D70A6"/>
    <w:rsid w:val="001D715A"/>
    <w:rsid w:val="001D78C2"/>
    <w:rsid w:val="001D7A85"/>
    <w:rsid w:val="001E0B12"/>
    <w:rsid w:val="001E2B67"/>
    <w:rsid w:val="001E32A8"/>
    <w:rsid w:val="001E5DBF"/>
    <w:rsid w:val="001E6624"/>
    <w:rsid w:val="001E667C"/>
    <w:rsid w:val="001E6A7D"/>
    <w:rsid w:val="001E6F4F"/>
    <w:rsid w:val="001E77C2"/>
    <w:rsid w:val="001F12FE"/>
    <w:rsid w:val="001F1A9E"/>
    <w:rsid w:val="001F1AC1"/>
    <w:rsid w:val="001F1D91"/>
    <w:rsid w:val="001F2440"/>
    <w:rsid w:val="001F245F"/>
    <w:rsid w:val="001F2744"/>
    <w:rsid w:val="001F286B"/>
    <w:rsid w:val="001F3530"/>
    <w:rsid w:val="001F37B7"/>
    <w:rsid w:val="001F3A2B"/>
    <w:rsid w:val="001F3F22"/>
    <w:rsid w:val="001F4240"/>
    <w:rsid w:val="001F452E"/>
    <w:rsid w:val="001F46D9"/>
    <w:rsid w:val="001F4A9E"/>
    <w:rsid w:val="001F5E38"/>
    <w:rsid w:val="001F654E"/>
    <w:rsid w:val="001F65B0"/>
    <w:rsid w:val="001F7581"/>
    <w:rsid w:val="002000A2"/>
    <w:rsid w:val="0020057B"/>
    <w:rsid w:val="00200761"/>
    <w:rsid w:val="00201FAF"/>
    <w:rsid w:val="002021EA"/>
    <w:rsid w:val="00202273"/>
    <w:rsid w:val="00204780"/>
    <w:rsid w:val="002057A0"/>
    <w:rsid w:val="0020618F"/>
    <w:rsid w:val="0020630E"/>
    <w:rsid w:val="0020692F"/>
    <w:rsid w:val="002070C0"/>
    <w:rsid w:val="00207789"/>
    <w:rsid w:val="0020795D"/>
    <w:rsid w:val="00210907"/>
    <w:rsid w:val="00210C5F"/>
    <w:rsid w:val="002116E6"/>
    <w:rsid w:val="00212801"/>
    <w:rsid w:val="00212DCC"/>
    <w:rsid w:val="00213626"/>
    <w:rsid w:val="00213AED"/>
    <w:rsid w:val="00214D54"/>
    <w:rsid w:val="00216775"/>
    <w:rsid w:val="00216DEA"/>
    <w:rsid w:val="002179C4"/>
    <w:rsid w:val="002203F7"/>
    <w:rsid w:val="00220542"/>
    <w:rsid w:val="00220BF0"/>
    <w:rsid w:val="002212C4"/>
    <w:rsid w:val="00222485"/>
    <w:rsid w:val="00223B10"/>
    <w:rsid w:val="002242B3"/>
    <w:rsid w:val="002251BD"/>
    <w:rsid w:val="002254F0"/>
    <w:rsid w:val="00225D8A"/>
    <w:rsid w:val="00225E04"/>
    <w:rsid w:val="00225E9F"/>
    <w:rsid w:val="00225F2F"/>
    <w:rsid w:val="00226355"/>
    <w:rsid w:val="00230670"/>
    <w:rsid w:val="002306DF"/>
    <w:rsid w:val="00230C41"/>
    <w:rsid w:val="0023118B"/>
    <w:rsid w:val="00232AC9"/>
    <w:rsid w:val="00232EAE"/>
    <w:rsid w:val="0023328A"/>
    <w:rsid w:val="00233601"/>
    <w:rsid w:val="00233BBE"/>
    <w:rsid w:val="00235141"/>
    <w:rsid w:val="00235739"/>
    <w:rsid w:val="002361BF"/>
    <w:rsid w:val="00236299"/>
    <w:rsid w:val="0023661F"/>
    <w:rsid w:val="00236FFA"/>
    <w:rsid w:val="00237FD9"/>
    <w:rsid w:val="0024101D"/>
    <w:rsid w:val="0024220F"/>
    <w:rsid w:val="00242496"/>
    <w:rsid w:val="0024265E"/>
    <w:rsid w:val="002434F3"/>
    <w:rsid w:val="00243B21"/>
    <w:rsid w:val="00243DAD"/>
    <w:rsid w:val="002467E5"/>
    <w:rsid w:val="0024732C"/>
    <w:rsid w:val="002515F4"/>
    <w:rsid w:val="00251BEA"/>
    <w:rsid w:val="00253612"/>
    <w:rsid w:val="00254152"/>
    <w:rsid w:val="00254477"/>
    <w:rsid w:val="00255942"/>
    <w:rsid w:val="00256E61"/>
    <w:rsid w:val="00257369"/>
    <w:rsid w:val="00260308"/>
    <w:rsid w:val="002606BB"/>
    <w:rsid w:val="00263C64"/>
    <w:rsid w:val="002647CF"/>
    <w:rsid w:val="0026490E"/>
    <w:rsid w:val="002654BD"/>
    <w:rsid w:val="00266627"/>
    <w:rsid w:val="002670E1"/>
    <w:rsid w:val="00267207"/>
    <w:rsid w:val="00267D23"/>
    <w:rsid w:val="0027054A"/>
    <w:rsid w:val="0027214A"/>
    <w:rsid w:val="00272A5A"/>
    <w:rsid w:val="00272C83"/>
    <w:rsid w:val="00273303"/>
    <w:rsid w:val="002748A9"/>
    <w:rsid w:val="00274D57"/>
    <w:rsid w:val="00275056"/>
    <w:rsid w:val="00275D35"/>
    <w:rsid w:val="00277181"/>
    <w:rsid w:val="002776C9"/>
    <w:rsid w:val="0027791B"/>
    <w:rsid w:val="00277A7D"/>
    <w:rsid w:val="00277BD5"/>
    <w:rsid w:val="00280EBB"/>
    <w:rsid w:val="00282D0D"/>
    <w:rsid w:val="00284045"/>
    <w:rsid w:val="00284947"/>
    <w:rsid w:val="002849A6"/>
    <w:rsid w:val="002865F5"/>
    <w:rsid w:val="002866C9"/>
    <w:rsid w:val="002876E4"/>
    <w:rsid w:val="0028784B"/>
    <w:rsid w:val="00287C0E"/>
    <w:rsid w:val="0029015E"/>
    <w:rsid w:val="002926B8"/>
    <w:rsid w:val="002935E7"/>
    <w:rsid w:val="002938DA"/>
    <w:rsid w:val="00294C4C"/>
    <w:rsid w:val="00295B9F"/>
    <w:rsid w:val="00295EA2"/>
    <w:rsid w:val="00295FAC"/>
    <w:rsid w:val="00296214"/>
    <w:rsid w:val="00296C6D"/>
    <w:rsid w:val="002A261E"/>
    <w:rsid w:val="002A2D85"/>
    <w:rsid w:val="002A65B8"/>
    <w:rsid w:val="002A6D25"/>
    <w:rsid w:val="002A797D"/>
    <w:rsid w:val="002B1292"/>
    <w:rsid w:val="002B20AF"/>
    <w:rsid w:val="002B21BC"/>
    <w:rsid w:val="002B243D"/>
    <w:rsid w:val="002B2C27"/>
    <w:rsid w:val="002B2F28"/>
    <w:rsid w:val="002B4EB8"/>
    <w:rsid w:val="002B4ECA"/>
    <w:rsid w:val="002B75A6"/>
    <w:rsid w:val="002C19F9"/>
    <w:rsid w:val="002C1C56"/>
    <w:rsid w:val="002C4BD7"/>
    <w:rsid w:val="002C541C"/>
    <w:rsid w:val="002C56E2"/>
    <w:rsid w:val="002C6259"/>
    <w:rsid w:val="002C6281"/>
    <w:rsid w:val="002C6301"/>
    <w:rsid w:val="002C6CFC"/>
    <w:rsid w:val="002D0D6A"/>
    <w:rsid w:val="002D0DDD"/>
    <w:rsid w:val="002D17D5"/>
    <w:rsid w:val="002D1899"/>
    <w:rsid w:val="002D2B16"/>
    <w:rsid w:val="002D37AB"/>
    <w:rsid w:val="002D5534"/>
    <w:rsid w:val="002E147D"/>
    <w:rsid w:val="002E1EC1"/>
    <w:rsid w:val="002E3F85"/>
    <w:rsid w:val="002E4352"/>
    <w:rsid w:val="002E450D"/>
    <w:rsid w:val="002E469F"/>
    <w:rsid w:val="002E4B6E"/>
    <w:rsid w:val="002E4D77"/>
    <w:rsid w:val="002E5F85"/>
    <w:rsid w:val="002E6A77"/>
    <w:rsid w:val="002E7D2C"/>
    <w:rsid w:val="002F0214"/>
    <w:rsid w:val="002F0D10"/>
    <w:rsid w:val="002F225D"/>
    <w:rsid w:val="002F3124"/>
    <w:rsid w:val="002F35F2"/>
    <w:rsid w:val="002F40A3"/>
    <w:rsid w:val="002F4150"/>
    <w:rsid w:val="002F423E"/>
    <w:rsid w:val="002F4314"/>
    <w:rsid w:val="002F44E1"/>
    <w:rsid w:val="002F512E"/>
    <w:rsid w:val="002F5D2B"/>
    <w:rsid w:val="002F7912"/>
    <w:rsid w:val="00301085"/>
    <w:rsid w:val="003014FA"/>
    <w:rsid w:val="00301AA6"/>
    <w:rsid w:val="00302818"/>
    <w:rsid w:val="00302A57"/>
    <w:rsid w:val="00304DFF"/>
    <w:rsid w:val="00304E97"/>
    <w:rsid w:val="00305BA4"/>
    <w:rsid w:val="00306024"/>
    <w:rsid w:val="0030613E"/>
    <w:rsid w:val="00307EB4"/>
    <w:rsid w:val="00310B6E"/>
    <w:rsid w:val="00311426"/>
    <w:rsid w:val="00311AF1"/>
    <w:rsid w:val="00312285"/>
    <w:rsid w:val="00312DEF"/>
    <w:rsid w:val="003135C7"/>
    <w:rsid w:val="0031376D"/>
    <w:rsid w:val="00313CF2"/>
    <w:rsid w:val="00314949"/>
    <w:rsid w:val="00315354"/>
    <w:rsid w:val="00315DE0"/>
    <w:rsid w:val="00316C13"/>
    <w:rsid w:val="00317AE0"/>
    <w:rsid w:val="00320FBF"/>
    <w:rsid w:val="003213AE"/>
    <w:rsid w:val="0032218C"/>
    <w:rsid w:val="003224E9"/>
    <w:rsid w:val="00322551"/>
    <w:rsid w:val="003237BE"/>
    <w:rsid w:val="00325132"/>
    <w:rsid w:val="003255BC"/>
    <w:rsid w:val="00326E31"/>
    <w:rsid w:val="00327E1D"/>
    <w:rsid w:val="003301E6"/>
    <w:rsid w:val="00330E0E"/>
    <w:rsid w:val="003320E0"/>
    <w:rsid w:val="003325D9"/>
    <w:rsid w:val="00333209"/>
    <w:rsid w:val="003361AE"/>
    <w:rsid w:val="00336DA7"/>
    <w:rsid w:val="003375C3"/>
    <w:rsid w:val="00337FBC"/>
    <w:rsid w:val="0034030C"/>
    <w:rsid w:val="003404FB"/>
    <w:rsid w:val="00340882"/>
    <w:rsid w:val="00341703"/>
    <w:rsid w:val="00341C54"/>
    <w:rsid w:val="00341E7D"/>
    <w:rsid w:val="003433B9"/>
    <w:rsid w:val="00343E66"/>
    <w:rsid w:val="0034428D"/>
    <w:rsid w:val="00345140"/>
    <w:rsid w:val="003455BE"/>
    <w:rsid w:val="00346859"/>
    <w:rsid w:val="00346C3B"/>
    <w:rsid w:val="00347B1B"/>
    <w:rsid w:val="00351127"/>
    <w:rsid w:val="0035118C"/>
    <w:rsid w:val="00351392"/>
    <w:rsid w:val="003530E2"/>
    <w:rsid w:val="00353753"/>
    <w:rsid w:val="003546CE"/>
    <w:rsid w:val="00354C64"/>
    <w:rsid w:val="003551A1"/>
    <w:rsid w:val="00355248"/>
    <w:rsid w:val="00356F83"/>
    <w:rsid w:val="003572F0"/>
    <w:rsid w:val="003613E2"/>
    <w:rsid w:val="003615EA"/>
    <w:rsid w:val="003623A7"/>
    <w:rsid w:val="003623AE"/>
    <w:rsid w:val="00362806"/>
    <w:rsid w:val="00362F91"/>
    <w:rsid w:val="00364CBC"/>
    <w:rsid w:val="0036644A"/>
    <w:rsid w:val="0036649B"/>
    <w:rsid w:val="00366B30"/>
    <w:rsid w:val="00367128"/>
    <w:rsid w:val="00371D9C"/>
    <w:rsid w:val="00372451"/>
    <w:rsid w:val="00372922"/>
    <w:rsid w:val="00374641"/>
    <w:rsid w:val="00374D35"/>
    <w:rsid w:val="00375954"/>
    <w:rsid w:val="00376C1B"/>
    <w:rsid w:val="003775BC"/>
    <w:rsid w:val="00377DD0"/>
    <w:rsid w:val="00380440"/>
    <w:rsid w:val="00380B3A"/>
    <w:rsid w:val="00380CF0"/>
    <w:rsid w:val="0038273D"/>
    <w:rsid w:val="00382EEE"/>
    <w:rsid w:val="003837CB"/>
    <w:rsid w:val="00383C6E"/>
    <w:rsid w:val="00384858"/>
    <w:rsid w:val="00385954"/>
    <w:rsid w:val="0038609E"/>
    <w:rsid w:val="003865DE"/>
    <w:rsid w:val="00386F84"/>
    <w:rsid w:val="003874BF"/>
    <w:rsid w:val="00387DF6"/>
    <w:rsid w:val="00390190"/>
    <w:rsid w:val="00390482"/>
    <w:rsid w:val="0039054A"/>
    <w:rsid w:val="00391559"/>
    <w:rsid w:val="003920AB"/>
    <w:rsid w:val="00392736"/>
    <w:rsid w:val="00392BA4"/>
    <w:rsid w:val="00394CB3"/>
    <w:rsid w:val="003950BA"/>
    <w:rsid w:val="00396829"/>
    <w:rsid w:val="00396FA2"/>
    <w:rsid w:val="003978C7"/>
    <w:rsid w:val="00397CD4"/>
    <w:rsid w:val="003A0AF2"/>
    <w:rsid w:val="003A118D"/>
    <w:rsid w:val="003A154E"/>
    <w:rsid w:val="003A23E4"/>
    <w:rsid w:val="003A3787"/>
    <w:rsid w:val="003A4044"/>
    <w:rsid w:val="003A447B"/>
    <w:rsid w:val="003A45AF"/>
    <w:rsid w:val="003A51E7"/>
    <w:rsid w:val="003A5F7B"/>
    <w:rsid w:val="003A610F"/>
    <w:rsid w:val="003A6426"/>
    <w:rsid w:val="003A686E"/>
    <w:rsid w:val="003A7172"/>
    <w:rsid w:val="003A7837"/>
    <w:rsid w:val="003A7C76"/>
    <w:rsid w:val="003B2237"/>
    <w:rsid w:val="003B4DDC"/>
    <w:rsid w:val="003B4E98"/>
    <w:rsid w:val="003B65F5"/>
    <w:rsid w:val="003B6626"/>
    <w:rsid w:val="003B7229"/>
    <w:rsid w:val="003B7BAC"/>
    <w:rsid w:val="003C008B"/>
    <w:rsid w:val="003C0B7F"/>
    <w:rsid w:val="003C11C7"/>
    <w:rsid w:val="003C11F2"/>
    <w:rsid w:val="003C12E1"/>
    <w:rsid w:val="003C19DE"/>
    <w:rsid w:val="003C1AEF"/>
    <w:rsid w:val="003C20A1"/>
    <w:rsid w:val="003C24F2"/>
    <w:rsid w:val="003C2512"/>
    <w:rsid w:val="003C2784"/>
    <w:rsid w:val="003C2896"/>
    <w:rsid w:val="003C2CB0"/>
    <w:rsid w:val="003C338D"/>
    <w:rsid w:val="003C3A8A"/>
    <w:rsid w:val="003C5013"/>
    <w:rsid w:val="003C514E"/>
    <w:rsid w:val="003C62CA"/>
    <w:rsid w:val="003C6F7E"/>
    <w:rsid w:val="003C70D0"/>
    <w:rsid w:val="003C721A"/>
    <w:rsid w:val="003C7A26"/>
    <w:rsid w:val="003D0ADE"/>
    <w:rsid w:val="003D0B0F"/>
    <w:rsid w:val="003D0C7D"/>
    <w:rsid w:val="003D1F64"/>
    <w:rsid w:val="003D2274"/>
    <w:rsid w:val="003D36C9"/>
    <w:rsid w:val="003D45B4"/>
    <w:rsid w:val="003D4649"/>
    <w:rsid w:val="003D4AC6"/>
    <w:rsid w:val="003D5A25"/>
    <w:rsid w:val="003D762B"/>
    <w:rsid w:val="003D7C4F"/>
    <w:rsid w:val="003E0009"/>
    <w:rsid w:val="003E0A4E"/>
    <w:rsid w:val="003E1FDB"/>
    <w:rsid w:val="003E284B"/>
    <w:rsid w:val="003E309D"/>
    <w:rsid w:val="003E3350"/>
    <w:rsid w:val="003E384A"/>
    <w:rsid w:val="003E4478"/>
    <w:rsid w:val="003E47F1"/>
    <w:rsid w:val="003E59DD"/>
    <w:rsid w:val="003E7423"/>
    <w:rsid w:val="003E744B"/>
    <w:rsid w:val="003F1965"/>
    <w:rsid w:val="003F19C9"/>
    <w:rsid w:val="003F1EA9"/>
    <w:rsid w:val="003F207F"/>
    <w:rsid w:val="003F28FD"/>
    <w:rsid w:val="003F2D53"/>
    <w:rsid w:val="003F4382"/>
    <w:rsid w:val="003F4B32"/>
    <w:rsid w:val="003F605C"/>
    <w:rsid w:val="003F6131"/>
    <w:rsid w:val="003F63C8"/>
    <w:rsid w:val="003F6CFB"/>
    <w:rsid w:val="003F7FFE"/>
    <w:rsid w:val="00400473"/>
    <w:rsid w:val="00401E62"/>
    <w:rsid w:val="0040212B"/>
    <w:rsid w:val="00402266"/>
    <w:rsid w:val="0040234B"/>
    <w:rsid w:val="00402A8C"/>
    <w:rsid w:val="00403D4B"/>
    <w:rsid w:val="00404122"/>
    <w:rsid w:val="004059DE"/>
    <w:rsid w:val="004062B8"/>
    <w:rsid w:val="00406805"/>
    <w:rsid w:val="00407249"/>
    <w:rsid w:val="00407BBA"/>
    <w:rsid w:val="00407CD4"/>
    <w:rsid w:val="0041080C"/>
    <w:rsid w:val="00410D21"/>
    <w:rsid w:val="00411647"/>
    <w:rsid w:val="00413302"/>
    <w:rsid w:val="00413D73"/>
    <w:rsid w:val="00414F67"/>
    <w:rsid w:val="004165A5"/>
    <w:rsid w:val="0041684B"/>
    <w:rsid w:val="00416A29"/>
    <w:rsid w:val="004219EB"/>
    <w:rsid w:val="00423080"/>
    <w:rsid w:val="00423EA7"/>
    <w:rsid w:val="00424903"/>
    <w:rsid w:val="0042493D"/>
    <w:rsid w:val="00424DBC"/>
    <w:rsid w:val="00424EA6"/>
    <w:rsid w:val="00424F91"/>
    <w:rsid w:val="004250C7"/>
    <w:rsid w:val="00425A39"/>
    <w:rsid w:val="0042628C"/>
    <w:rsid w:val="00427949"/>
    <w:rsid w:val="00427A82"/>
    <w:rsid w:val="00430C42"/>
    <w:rsid w:val="0043199A"/>
    <w:rsid w:val="00432007"/>
    <w:rsid w:val="0043229A"/>
    <w:rsid w:val="0043266C"/>
    <w:rsid w:val="00437DCB"/>
    <w:rsid w:val="004401DA"/>
    <w:rsid w:val="00440445"/>
    <w:rsid w:val="00443D1B"/>
    <w:rsid w:val="0044440A"/>
    <w:rsid w:val="00444B64"/>
    <w:rsid w:val="00445CFE"/>
    <w:rsid w:val="004465CA"/>
    <w:rsid w:val="00446B46"/>
    <w:rsid w:val="00447F03"/>
    <w:rsid w:val="0045032D"/>
    <w:rsid w:val="0045116A"/>
    <w:rsid w:val="00451D6B"/>
    <w:rsid w:val="00452637"/>
    <w:rsid w:val="004527FB"/>
    <w:rsid w:val="0045361D"/>
    <w:rsid w:val="00454BAC"/>
    <w:rsid w:val="004550B2"/>
    <w:rsid w:val="00455636"/>
    <w:rsid w:val="004556E4"/>
    <w:rsid w:val="00455A43"/>
    <w:rsid w:val="00457364"/>
    <w:rsid w:val="00457406"/>
    <w:rsid w:val="00457856"/>
    <w:rsid w:val="00461DF3"/>
    <w:rsid w:val="0046328B"/>
    <w:rsid w:val="00463DA6"/>
    <w:rsid w:val="00463E53"/>
    <w:rsid w:val="00464114"/>
    <w:rsid w:val="00464736"/>
    <w:rsid w:val="00467513"/>
    <w:rsid w:val="0046757F"/>
    <w:rsid w:val="00467D9D"/>
    <w:rsid w:val="00470043"/>
    <w:rsid w:val="00470091"/>
    <w:rsid w:val="004702CA"/>
    <w:rsid w:val="00470D17"/>
    <w:rsid w:val="004753CE"/>
    <w:rsid w:val="004756B0"/>
    <w:rsid w:val="004800AB"/>
    <w:rsid w:val="00480464"/>
    <w:rsid w:val="00480E77"/>
    <w:rsid w:val="00481C94"/>
    <w:rsid w:val="004824B7"/>
    <w:rsid w:val="00482642"/>
    <w:rsid w:val="00484F73"/>
    <w:rsid w:val="004852F7"/>
    <w:rsid w:val="0048544B"/>
    <w:rsid w:val="004857C9"/>
    <w:rsid w:val="0048606D"/>
    <w:rsid w:val="004870F7"/>
    <w:rsid w:val="00487980"/>
    <w:rsid w:val="00487F96"/>
    <w:rsid w:val="00490F0A"/>
    <w:rsid w:val="00491583"/>
    <w:rsid w:val="00491C95"/>
    <w:rsid w:val="00491E55"/>
    <w:rsid w:val="00492467"/>
    <w:rsid w:val="00492A0D"/>
    <w:rsid w:val="00493EFF"/>
    <w:rsid w:val="0049401C"/>
    <w:rsid w:val="004947F5"/>
    <w:rsid w:val="0049537B"/>
    <w:rsid w:val="004953D2"/>
    <w:rsid w:val="00495587"/>
    <w:rsid w:val="00495932"/>
    <w:rsid w:val="00496112"/>
    <w:rsid w:val="004A0002"/>
    <w:rsid w:val="004A00D9"/>
    <w:rsid w:val="004A023C"/>
    <w:rsid w:val="004A07F8"/>
    <w:rsid w:val="004A0DEF"/>
    <w:rsid w:val="004A1812"/>
    <w:rsid w:val="004A1C00"/>
    <w:rsid w:val="004A1EA8"/>
    <w:rsid w:val="004A20D2"/>
    <w:rsid w:val="004A28F6"/>
    <w:rsid w:val="004A3B4F"/>
    <w:rsid w:val="004A3FD5"/>
    <w:rsid w:val="004A4A63"/>
    <w:rsid w:val="004A4F6C"/>
    <w:rsid w:val="004A617B"/>
    <w:rsid w:val="004A7392"/>
    <w:rsid w:val="004B03AE"/>
    <w:rsid w:val="004B0CF7"/>
    <w:rsid w:val="004B0E56"/>
    <w:rsid w:val="004B1818"/>
    <w:rsid w:val="004B2EC4"/>
    <w:rsid w:val="004B429B"/>
    <w:rsid w:val="004B5C12"/>
    <w:rsid w:val="004B5D50"/>
    <w:rsid w:val="004B6DB4"/>
    <w:rsid w:val="004B7067"/>
    <w:rsid w:val="004B76F6"/>
    <w:rsid w:val="004B7852"/>
    <w:rsid w:val="004B785C"/>
    <w:rsid w:val="004C0004"/>
    <w:rsid w:val="004C06FF"/>
    <w:rsid w:val="004C0825"/>
    <w:rsid w:val="004C09C1"/>
    <w:rsid w:val="004C0E32"/>
    <w:rsid w:val="004C1DB5"/>
    <w:rsid w:val="004C2067"/>
    <w:rsid w:val="004C27C0"/>
    <w:rsid w:val="004C2B97"/>
    <w:rsid w:val="004C2D3A"/>
    <w:rsid w:val="004C41A3"/>
    <w:rsid w:val="004C454F"/>
    <w:rsid w:val="004C647A"/>
    <w:rsid w:val="004C6EDE"/>
    <w:rsid w:val="004C7574"/>
    <w:rsid w:val="004D0032"/>
    <w:rsid w:val="004D051D"/>
    <w:rsid w:val="004D09A0"/>
    <w:rsid w:val="004D11DD"/>
    <w:rsid w:val="004D1A73"/>
    <w:rsid w:val="004D2F0B"/>
    <w:rsid w:val="004D5EFA"/>
    <w:rsid w:val="004D60B1"/>
    <w:rsid w:val="004D61A0"/>
    <w:rsid w:val="004D7ACD"/>
    <w:rsid w:val="004D7E05"/>
    <w:rsid w:val="004E075C"/>
    <w:rsid w:val="004E1038"/>
    <w:rsid w:val="004E2A70"/>
    <w:rsid w:val="004E3089"/>
    <w:rsid w:val="004E524E"/>
    <w:rsid w:val="004E6600"/>
    <w:rsid w:val="004E6E02"/>
    <w:rsid w:val="004E7D59"/>
    <w:rsid w:val="004F022B"/>
    <w:rsid w:val="004F06DB"/>
    <w:rsid w:val="004F154F"/>
    <w:rsid w:val="004F3678"/>
    <w:rsid w:val="004F479E"/>
    <w:rsid w:val="004F4F47"/>
    <w:rsid w:val="004F5157"/>
    <w:rsid w:val="004F5668"/>
    <w:rsid w:val="004F6C29"/>
    <w:rsid w:val="004F7BA4"/>
    <w:rsid w:val="00500ED0"/>
    <w:rsid w:val="00501790"/>
    <w:rsid w:val="00501D62"/>
    <w:rsid w:val="00501F1C"/>
    <w:rsid w:val="00502225"/>
    <w:rsid w:val="00502E8E"/>
    <w:rsid w:val="005030EB"/>
    <w:rsid w:val="00504BCE"/>
    <w:rsid w:val="005057EA"/>
    <w:rsid w:val="005061AD"/>
    <w:rsid w:val="00507271"/>
    <w:rsid w:val="00507CAA"/>
    <w:rsid w:val="0051055B"/>
    <w:rsid w:val="00511C26"/>
    <w:rsid w:val="005141B4"/>
    <w:rsid w:val="0051431B"/>
    <w:rsid w:val="00514E4F"/>
    <w:rsid w:val="00514FEA"/>
    <w:rsid w:val="005153CB"/>
    <w:rsid w:val="00516DD5"/>
    <w:rsid w:val="005176BD"/>
    <w:rsid w:val="00520C80"/>
    <w:rsid w:val="005212BA"/>
    <w:rsid w:val="005217E9"/>
    <w:rsid w:val="00521E25"/>
    <w:rsid w:val="005220A4"/>
    <w:rsid w:val="005229D0"/>
    <w:rsid w:val="00524E25"/>
    <w:rsid w:val="00525B0E"/>
    <w:rsid w:val="00526191"/>
    <w:rsid w:val="005264AA"/>
    <w:rsid w:val="005266B9"/>
    <w:rsid w:val="0052783E"/>
    <w:rsid w:val="0053072B"/>
    <w:rsid w:val="00530A53"/>
    <w:rsid w:val="005321C9"/>
    <w:rsid w:val="00532606"/>
    <w:rsid w:val="00533066"/>
    <w:rsid w:val="005335AE"/>
    <w:rsid w:val="0053462A"/>
    <w:rsid w:val="00534A01"/>
    <w:rsid w:val="0053530B"/>
    <w:rsid w:val="00535829"/>
    <w:rsid w:val="00535B28"/>
    <w:rsid w:val="00536EDE"/>
    <w:rsid w:val="00537097"/>
    <w:rsid w:val="005378C9"/>
    <w:rsid w:val="00537A9F"/>
    <w:rsid w:val="00537BA3"/>
    <w:rsid w:val="00537CAB"/>
    <w:rsid w:val="00537DB3"/>
    <w:rsid w:val="00540916"/>
    <w:rsid w:val="005410B1"/>
    <w:rsid w:val="0054112F"/>
    <w:rsid w:val="005413B2"/>
    <w:rsid w:val="005416FB"/>
    <w:rsid w:val="005423EF"/>
    <w:rsid w:val="00542DC5"/>
    <w:rsid w:val="00543E81"/>
    <w:rsid w:val="00544A34"/>
    <w:rsid w:val="00544DEA"/>
    <w:rsid w:val="0054664D"/>
    <w:rsid w:val="0054677E"/>
    <w:rsid w:val="0054695B"/>
    <w:rsid w:val="00546FB0"/>
    <w:rsid w:val="005479DD"/>
    <w:rsid w:val="005500D5"/>
    <w:rsid w:val="0055032D"/>
    <w:rsid w:val="005505A3"/>
    <w:rsid w:val="005520FF"/>
    <w:rsid w:val="00552B9D"/>
    <w:rsid w:val="0055444B"/>
    <w:rsid w:val="005565B2"/>
    <w:rsid w:val="00556D5E"/>
    <w:rsid w:val="005575C2"/>
    <w:rsid w:val="0055778E"/>
    <w:rsid w:val="00557C40"/>
    <w:rsid w:val="00557CB3"/>
    <w:rsid w:val="005603B9"/>
    <w:rsid w:val="005612A1"/>
    <w:rsid w:val="0056202D"/>
    <w:rsid w:val="00562724"/>
    <w:rsid w:val="0056307C"/>
    <w:rsid w:val="00563A5B"/>
    <w:rsid w:val="00564559"/>
    <w:rsid w:val="00565E7E"/>
    <w:rsid w:val="005663CA"/>
    <w:rsid w:val="005665D0"/>
    <w:rsid w:val="00566701"/>
    <w:rsid w:val="005671DD"/>
    <w:rsid w:val="00570030"/>
    <w:rsid w:val="005701B9"/>
    <w:rsid w:val="00570350"/>
    <w:rsid w:val="00570677"/>
    <w:rsid w:val="0057067E"/>
    <w:rsid w:val="00570F59"/>
    <w:rsid w:val="00571657"/>
    <w:rsid w:val="005718A2"/>
    <w:rsid w:val="0057196B"/>
    <w:rsid w:val="00571FC6"/>
    <w:rsid w:val="00572338"/>
    <w:rsid w:val="00573703"/>
    <w:rsid w:val="0057392F"/>
    <w:rsid w:val="00574496"/>
    <w:rsid w:val="0057557E"/>
    <w:rsid w:val="00577D72"/>
    <w:rsid w:val="0058029B"/>
    <w:rsid w:val="00581E69"/>
    <w:rsid w:val="00582E39"/>
    <w:rsid w:val="005838E8"/>
    <w:rsid w:val="005839DF"/>
    <w:rsid w:val="00584288"/>
    <w:rsid w:val="00585F2A"/>
    <w:rsid w:val="0058648A"/>
    <w:rsid w:val="00586AA0"/>
    <w:rsid w:val="005875F6"/>
    <w:rsid w:val="00587766"/>
    <w:rsid w:val="00587C40"/>
    <w:rsid w:val="00590025"/>
    <w:rsid w:val="00593109"/>
    <w:rsid w:val="0059391F"/>
    <w:rsid w:val="00594A09"/>
    <w:rsid w:val="005960A4"/>
    <w:rsid w:val="00596A62"/>
    <w:rsid w:val="00596CAB"/>
    <w:rsid w:val="00597EC5"/>
    <w:rsid w:val="005A06A3"/>
    <w:rsid w:val="005A06FA"/>
    <w:rsid w:val="005A10C8"/>
    <w:rsid w:val="005A28F4"/>
    <w:rsid w:val="005A507C"/>
    <w:rsid w:val="005A6814"/>
    <w:rsid w:val="005A72ED"/>
    <w:rsid w:val="005A79AD"/>
    <w:rsid w:val="005B02F2"/>
    <w:rsid w:val="005B041C"/>
    <w:rsid w:val="005B0F39"/>
    <w:rsid w:val="005B1061"/>
    <w:rsid w:val="005B12CF"/>
    <w:rsid w:val="005B152A"/>
    <w:rsid w:val="005B1B73"/>
    <w:rsid w:val="005B1DAE"/>
    <w:rsid w:val="005B1DD7"/>
    <w:rsid w:val="005B296D"/>
    <w:rsid w:val="005B345A"/>
    <w:rsid w:val="005B4A80"/>
    <w:rsid w:val="005B54D7"/>
    <w:rsid w:val="005B59ED"/>
    <w:rsid w:val="005B5BE9"/>
    <w:rsid w:val="005B64D1"/>
    <w:rsid w:val="005B6BF6"/>
    <w:rsid w:val="005B7B6A"/>
    <w:rsid w:val="005C0A8A"/>
    <w:rsid w:val="005C0AE4"/>
    <w:rsid w:val="005C0D6D"/>
    <w:rsid w:val="005C18FD"/>
    <w:rsid w:val="005C40E0"/>
    <w:rsid w:val="005C43C7"/>
    <w:rsid w:val="005C5136"/>
    <w:rsid w:val="005C5503"/>
    <w:rsid w:val="005C5693"/>
    <w:rsid w:val="005C5774"/>
    <w:rsid w:val="005C5859"/>
    <w:rsid w:val="005C61A8"/>
    <w:rsid w:val="005C6E82"/>
    <w:rsid w:val="005C776F"/>
    <w:rsid w:val="005C7A96"/>
    <w:rsid w:val="005D0BEB"/>
    <w:rsid w:val="005D11D1"/>
    <w:rsid w:val="005D146D"/>
    <w:rsid w:val="005D2572"/>
    <w:rsid w:val="005D3BF3"/>
    <w:rsid w:val="005D6288"/>
    <w:rsid w:val="005D6C31"/>
    <w:rsid w:val="005D778A"/>
    <w:rsid w:val="005D7AED"/>
    <w:rsid w:val="005E1A1B"/>
    <w:rsid w:val="005E1FA6"/>
    <w:rsid w:val="005E2168"/>
    <w:rsid w:val="005E27B2"/>
    <w:rsid w:val="005E2964"/>
    <w:rsid w:val="005E2A1E"/>
    <w:rsid w:val="005E4605"/>
    <w:rsid w:val="005E46DB"/>
    <w:rsid w:val="005E5A05"/>
    <w:rsid w:val="005E5DDA"/>
    <w:rsid w:val="005E6B46"/>
    <w:rsid w:val="005E6FDE"/>
    <w:rsid w:val="005F17CA"/>
    <w:rsid w:val="005F35B7"/>
    <w:rsid w:val="005F3FA3"/>
    <w:rsid w:val="005F51AC"/>
    <w:rsid w:val="005F60A8"/>
    <w:rsid w:val="005F78F6"/>
    <w:rsid w:val="005F7AD5"/>
    <w:rsid w:val="005F7BA6"/>
    <w:rsid w:val="00600E2E"/>
    <w:rsid w:val="00600E33"/>
    <w:rsid w:val="00601E08"/>
    <w:rsid w:val="0060300D"/>
    <w:rsid w:val="0060431B"/>
    <w:rsid w:val="00604730"/>
    <w:rsid w:val="00604CB1"/>
    <w:rsid w:val="0060590B"/>
    <w:rsid w:val="00606C97"/>
    <w:rsid w:val="00606D27"/>
    <w:rsid w:val="00606E41"/>
    <w:rsid w:val="00610584"/>
    <w:rsid w:val="00611EDB"/>
    <w:rsid w:val="006126E7"/>
    <w:rsid w:val="00612928"/>
    <w:rsid w:val="00612968"/>
    <w:rsid w:val="00613690"/>
    <w:rsid w:val="0061405B"/>
    <w:rsid w:val="006160B9"/>
    <w:rsid w:val="00616D40"/>
    <w:rsid w:val="00617F3D"/>
    <w:rsid w:val="00621427"/>
    <w:rsid w:val="00623AEC"/>
    <w:rsid w:val="00623D52"/>
    <w:rsid w:val="00625FAA"/>
    <w:rsid w:val="00626724"/>
    <w:rsid w:val="00626A3B"/>
    <w:rsid w:val="00626A43"/>
    <w:rsid w:val="00626EB0"/>
    <w:rsid w:val="00627565"/>
    <w:rsid w:val="0062794F"/>
    <w:rsid w:val="00627DF1"/>
    <w:rsid w:val="00627FBD"/>
    <w:rsid w:val="00630748"/>
    <w:rsid w:val="00630D99"/>
    <w:rsid w:val="006310D9"/>
    <w:rsid w:val="00631AFE"/>
    <w:rsid w:val="00635F08"/>
    <w:rsid w:val="00636B50"/>
    <w:rsid w:val="00636EA1"/>
    <w:rsid w:val="006376DC"/>
    <w:rsid w:val="0063782E"/>
    <w:rsid w:val="00640CA7"/>
    <w:rsid w:val="00641516"/>
    <w:rsid w:val="00641649"/>
    <w:rsid w:val="00643699"/>
    <w:rsid w:val="006437DF"/>
    <w:rsid w:val="00643E0D"/>
    <w:rsid w:val="00644141"/>
    <w:rsid w:val="006453D6"/>
    <w:rsid w:val="00646A20"/>
    <w:rsid w:val="00646F3A"/>
    <w:rsid w:val="0064797B"/>
    <w:rsid w:val="00647EC8"/>
    <w:rsid w:val="006504DD"/>
    <w:rsid w:val="006508D7"/>
    <w:rsid w:val="00650FF7"/>
    <w:rsid w:val="0065194F"/>
    <w:rsid w:val="006529BC"/>
    <w:rsid w:val="00653265"/>
    <w:rsid w:val="006532CE"/>
    <w:rsid w:val="006534BC"/>
    <w:rsid w:val="00653503"/>
    <w:rsid w:val="00654E2C"/>
    <w:rsid w:val="00655D58"/>
    <w:rsid w:val="00655D5A"/>
    <w:rsid w:val="00655FCA"/>
    <w:rsid w:val="00656BFD"/>
    <w:rsid w:val="00657442"/>
    <w:rsid w:val="00657616"/>
    <w:rsid w:val="00660647"/>
    <w:rsid w:val="00660C8B"/>
    <w:rsid w:val="00660E7A"/>
    <w:rsid w:val="00661096"/>
    <w:rsid w:val="00661E1B"/>
    <w:rsid w:val="006632CA"/>
    <w:rsid w:val="006632F7"/>
    <w:rsid w:val="00665374"/>
    <w:rsid w:val="006656C0"/>
    <w:rsid w:val="00666495"/>
    <w:rsid w:val="006679E3"/>
    <w:rsid w:val="00667FD4"/>
    <w:rsid w:val="00671487"/>
    <w:rsid w:val="006719F9"/>
    <w:rsid w:val="0067239D"/>
    <w:rsid w:val="006730A2"/>
    <w:rsid w:val="00673306"/>
    <w:rsid w:val="00673C91"/>
    <w:rsid w:val="00674048"/>
    <w:rsid w:val="00674EAE"/>
    <w:rsid w:val="0067590E"/>
    <w:rsid w:val="00675F96"/>
    <w:rsid w:val="00676A9D"/>
    <w:rsid w:val="00676B02"/>
    <w:rsid w:val="00677172"/>
    <w:rsid w:val="006773EC"/>
    <w:rsid w:val="006774DD"/>
    <w:rsid w:val="0068022D"/>
    <w:rsid w:val="00681C45"/>
    <w:rsid w:val="00683852"/>
    <w:rsid w:val="00684055"/>
    <w:rsid w:val="0068495E"/>
    <w:rsid w:val="006850C3"/>
    <w:rsid w:val="00685275"/>
    <w:rsid w:val="00685F62"/>
    <w:rsid w:val="00686742"/>
    <w:rsid w:val="006867FD"/>
    <w:rsid w:val="00687561"/>
    <w:rsid w:val="00692042"/>
    <w:rsid w:val="006928A9"/>
    <w:rsid w:val="00694508"/>
    <w:rsid w:val="00695207"/>
    <w:rsid w:val="00695A21"/>
    <w:rsid w:val="00696DB6"/>
    <w:rsid w:val="00696E94"/>
    <w:rsid w:val="006972A7"/>
    <w:rsid w:val="006974D6"/>
    <w:rsid w:val="006A0326"/>
    <w:rsid w:val="006A1185"/>
    <w:rsid w:val="006A1912"/>
    <w:rsid w:val="006A1FB1"/>
    <w:rsid w:val="006A486E"/>
    <w:rsid w:val="006A4B6B"/>
    <w:rsid w:val="006A5E73"/>
    <w:rsid w:val="006A69D8"/>
    <w:rsid w:val="006A6BCC"/>
    <w:rsid w:val="006A6D51"/>
    <w:rsid w:val="006B0378"/>
    <w:rsid w:val="006B07E9"/>
    <w:rsid w:val="006B17A4"/>
    <w:rsid w:val="006B202B"/>
    <w:rsid w:val="006B2331"/>
    <w:rsid w:val="006B2D29"/>
    <w:rsid w:val="006B2E77"/>
    <w:rsid w:val="006B36CA"/>
    <w:rsid w:val="006C0C7A"/>
    <w:rsid w:val="006C11B2"/>
    <w:rsid w:val="006C12B5"/>
    <w:rsid w:val="006C1BDF"/>
    <w:rsid w:val="006C31E4"/>
    <w:rsid w:val="006C484A"/>
    <w:rsid w:val="006C4966"/>
    <w:rsid w:val="006C5126"/>
    <w:rsid w:val="006C5484"/>
    <w:rsid w:val="006C64E1"/>
    <w:rsid w:val="006C68E7"/>
    <w:rsid w:val="006C700E"/>
    <w:rsid w:val="006C7534"/>
    <w:rsid w:val="006D001A"/>
    <w:rsid w:val="006D3E06"/>
    <w:rsid w:val="006D45E7"/>
    <w:rsid w:val="006D5144"/>
    <w:rsid w:val="006D5167"/>
    <w:rsid w:val="006D5376"/>
    <w:rsid w:val="006D5D10"/>
    <w:rsid w:val="006D65F8"/>
    <w:rsid w:val="006D6A30"/>
    <w:rsid w:val="006E001B"/>
    <w:rsid w:val="006E161C"/>
    <w:rsid w:val="006E1AEA"/>
    <w:rsid w:val="006E20AE"/>
    <w:rsid w:val="006E2BC2"/>
    <w:rsid w:val="006E415F"/>
    <w:rsid w:val="006E4363"/>
    <w:rsid w:val="006E5035"/>
    <w:rsid w:val="006E53D1"/>
    <w:rsid w:val="006E7D75"/>
    <w:rsid w:val="006F0273"/>
    <w:rsid w:val="006F1187"/>
    <w:rsid w:val="006F1F6B"/>
    <w:rsid w:val="006F2004"/>
    <w:rsid w:val="006F26E6"/>
    <w:rsid w:val="006F2E99"/>
    <w:rsid w:val="006F2FA4"/>
    <w:rsid w:val="006F3409"/>
    <w:rsid w:val="006F39D4"/>
    <w:rsid w:val="006F45F7"/>
    <w:rsid w:val="006F489E"/>
    <w:rsid w:val="006F538E"/>
    <w:rsid w:val="006F5750"/>
    <w:rsid w:val="006F5B6A"/>
    <w:rsid w:val="006F6112"/>
    <w:rsid w:val="006F6442"/>
    <w:rsid w:val="006F6486"/>
    <w:rsid w:val="006F6B6E"/>
    <w:rsid w:val="006F6F2B"/>
    <w:rsid w:val="006F74D6"/>
    <w:rsid w:val="006F7D90"/>
    <w:rsid w:val="00701FAD"/>
    <w:rsid w:val="00702A05"/>
    <w:rsid w:val="0070333A"/>
    <w:rsid w:val="00703F40"/>
    <w:rsid w:val="00704C3F"/>
    <w:rsid w:val="007108DF"/>
    <w:rsid w:val="007109FF"/>
    <w:rsid w:val="007115C4"/>
    <w:rsid w:val="00711AE7"/>
    <w:rsid w:val="00714521"/>
    <w:rsid w:val="00715960"/>
    <w:rsid w:val="007161F3"/>
    <w:rsid w:val="007167E0"/>
    <w:rsid w:val="0071689B"/>
    <w:rsid w:val="00717030"/>
    <w:rsid w:val="00717FDC"/>
    <w:rsid w:val="0072147A"/>
    <w:rsid w:val="0072176D"/>
    <w:rsid w:val="00721C87"/>
    <w:rsid w:val="00721F78"/>
    <w:rsid w:val="00722172"/>
    <w:rsid w:val="007234EB"/>
    <w:rsid w:val="00724B70"/>
    <w:rsid w:val="00724FFD"/>
    <w:rsid w:val="0072559B"/>
    <w:rsid w:val="00726569"/>
    <w:rsid w:val="007265F6"/>
    <w:rsid w:val="0073023B"/>
    <w:rsid w:val="00730304"/>
    <w:rsid w:val="0073067A"/>
    <w:rsid w:val="00730874"/>
    <w:rsid w:val="00730D9D"/>
    <w:rsid w:val="00730F18"/>
    <w:rsid w:val="00731657"/>
    <w:rsid w:val="00734494"/>
    <w:rsid w:val="007346F7"/>
    <w:rsid w:val="0073508C"/>
    <w:rsid w:val="00736744"/>
    <w:rsid w:val="00736C88"/>
    <w:rsid w:val="00737B86"/>
    <w:rsid w:val="00740695"/>
    <w:rsid w:val="00740D34"/>
    <w:rsid w:val="00742830"/>
    <w:rsid w:val="00742E0E"/>
    <w:rsid w:val="00742E97"/>
    <w:rsid w:val="00742EBC"/>
    <w:rsid w:val="00744CF7"/>
    <w:rsid w:val="0074727B"/>
    <w:rsid w:val="00750EE5"/>
    <w:rsid w:val="00751104"/>
    <w:rsid w:val="007517C6"/>
    <w:rsid w:val="00751C0C"/>
    <w:rsid w:val="00751C2E"/>
    <w:rsid w:val="00752162"/>
    <w:rsid w:val="0075244C"/>
    <w:rsid w:val="007528FB"/>
    <w:rsid w:val="00752B5C"/>
    <w:rsid w:val="00752D6D"/>
    <w:rsid w:val="00752E42"/>
    <w:rsid w:val="00755033"/>
    <w:rsid w:val="007552C7"/>
    <w:rsid w:val="00756672"/>
    <w:rsid w:val="00760A0C"/>
    <w:rsid w:val="007611EF"/>
    <w:rsid w:val="00761665"/>
    <w:rsid w:val="00762363"/>
    <w:rsid w:val="00762685"/>
    <w:rsid w:val="00763269"/>
    <w:rsid w:val="00763A20"/>
    <w:rsid w:val="00764B5A"/>
    <w:rsid w:val="00765732"/>
    <w:rsid w:val="00766AFF"/>
    <w:rsid w:val="0076743F"/>
    <w:rsid w:val="00770819"/>
    <w:rsid w:val="0077099C"/>
    <w:rsid w:val="00770C99"/>
    <w:rsid w:val="007715FC"/>
    <w:rsid w:val="007718FA"/>
    <w:rsid w:val="00771DD4"/>
    <w:rsid w:val="007726BF"/>
    <w:rsid w:val="00772FC5"/>
    <w:rsid w:val="007732F1"/>
    <w:rsid w:val="007738D6"/>
    <w:rsid w:val="007739F8"/>
    <w:rsid w:val="00775C07"/>
    <w:rsid w:val="00775E1F"/>
    <w:rsid w:val="00776A7C"/>
    <w:rsid w:val="00776AD9"/>
    <w:rsid w:val="00777C63"/>
    <w:rsid w:val="00780516"/>
    <w:rsid w:val="00780E8B"/>
    <w:rsid w:val="00781596"/>
    <w:rsid w:val="0078167D"/>
    <w:rsid w:val="00785968"/>
    <w:rsid w:val="00786546"/>
    <w:rsid w:val="00786A00"/>
    <w:rsid w:val="0078727A"/>
    <w:rsid w:val="0078769A"/>
    <w:rsid w:val="007909AE"/>
    <w:rsid w:val="00790A06"/>
    <w:rsid w:val="007911EE"/>
    <w:rsid w:val="0079239E"/>
    <w:rsid w:val="007925B9"/>
    <w:rsid w:val="00793197"/>
    <w:rsid w:val="007932A4"/>
    <w:rsid w:val="007934A3"/>
    <w:rsid w:val="00793675"/>
    <w:rsid w:val="00793B25"/>
    <w:rsid w:val="0079450B"/>
    <w:rsid w:val="00794D78"/>
    <w:rsid w:val="00795C70"/>
    <w:rsid w:val="00796D95"/>
    <w:rsid w:val="00797E54"/>
    <w:rsid w:val="007A01AA"/>
    <w:rsid w:val="007A1528"/>
    <w:rsid w:val="007A2177"/>
    <w:rsid w:val="007A29FF"/>
    <w:rsid w:val="007A33BA"/>
    <w:rsid w:val="007A4799"/>
    <w:rsid w:val="007A519A"/>
    <w:rsid w:val="007A663E"/>
    <w:rsid w:val="007A7D4C"/>
    <w:rsid w:val="007B15A9"/>
    <w:rsid w:val="007B4E91"/>
    <w:rsid w:val="007B4EB4"/>
    <w:rsid w:val="007B57A1"/>
    <w:rsid w:val="007B6531"/>
    <w:rsid w:val="007B6902"/>
    <w:rsid w:val="007B7EFF"/>
    <w:rsid w:val="007C0773"/>
    <w:rsid w:val="007C0834"/>
    <w:rsid w:val="007C1764"/>
    <w:rsid w:val="007C2995"/>
    <w:rsid w:val="007C31F9"/>
    <w:rsid w:val="007C4137"/>
    <w:rsid w:val="007C42B4"/>
    <w:rsid w:val="007C4BD6"/>
    <w:rsid w:val="007C4EA4"/>
    <w:rsid w:val="007C739F"/>
    <w:rsid w:val="007D0489"/>
    <w:rsid w:val="007D0D16"/>
    <w:rsid w:val="007D1CCC"/>
    <w:rsid w:val="007D2B9F"/>
    <w:rsid w:val="007D4492"/>
    <w:rsid w:val="007D5294"/>
    <w:rsid w:val="007D5F0B"/>
    <w:rsid w:val="007D70AC"/>
    <w:rsid w:val="007D7255"/>
    <w:rsid w:val="007E03C2"/>
    <w:rsid w:val="007E078D"/>
    <w:rsid w:val="007E18FC"/>
    <w:rsid w:val="007E1F26"/>
    <w:rsid w:val="007E2221"/>
    <w:rsid w:val="007E272E"/>
    <w:rsid w:val="007E2A09"/>
    <w:rsid w:val="007E317C"/>
    <w:rsid w:val="007E3890"/>
    <w:rsid w:val="007E4624"/>
    <w:rsid w:val="007E53B2"/>
    <w:rsid w:val="007F12ED"/>
    <w:rsid w:val="007F1A46"/>
    <w:rsid w:val="007F24FD"/>
    <w:rsid w:val="007F38B0"/>
    <w:rsid w:val="007F4B99"/>
    <w:rsid w:val="007F4E77"/>
    <w:rsid w:val="007F69A3"/>
    <w:rsid w:val="007F72FA"/>
    <w:rsid w:val="0080031E"/>
    <w:rsid w:val="0080115B"/>
    <w:rsid w:val="00802BE1"/>
    <w:rsid w:val="00803B7A"/>
    <w:rsid w:val="00803D0F"/>
    <w:rsid w:val="00804132"/>
    <w:rsid w:val="00804201"/>
    <w:rsid w:val="00805425"/>
    <w:rsid w:val="0080574B"/>
    <w:rsid w:val="00805930"/>
    <w:rsid w:val="00807685"/>
    <w:rsid w:val="0080776C"/>
    <w:rsid w:val="00807C8B"/>
    <w:rsid w:val="008101F5"/>
    <w:rsid w:val="008110F9"/>
    <w:rsid w:val="008116E8"/>
    <w:rsid w:val="00812034"/>
    <w:rsid w:val="00812175"/>
    <w:rsid w:val="00814E19"/>
    <w:rsid w:val="0081714A"/>
    <w:rsid w:val="008175D4"/>
    <w:rsid w:val="008202AC"/>
    <w:rsid w:val="008208F0"/>
    <w:rsid w:val="008208FB"/>
    <w:rsid w:val="00821389"/>
    <w:rsid w:val="008215E5"/>
    <w:rsid w:val="0082185B"/>
    <w:rsid w:val="00821B2E"/>
    <w:rsid w:val="00821D4D"/>
    <w:rsid w:val="00823095"/>
    <w:rsid w:val="0082327F"/>
    <w:rsid w:val="00823BD7"/>
    <w:rsid w:val="0082699C"/>
    <w:rsid w:val="00826CA6"/>
    <w:rsid w:val="00826EF1"/>
    <w:rsid w:val="008272AF"/>
    <w:rsid w:val="00830B47"/>
    <w:rsid w:val="008315C5"/>
    <w:rsid w:val="00832672"/>
    <w:rsid w:val="00832DC4"/>
    <w:rsid w:val="0083339F"/>
    <w:rsid w:val="00834F4B"/>
    <w:rsid w:val="0083689D"/>
    <w:rsid w:val="00836B83"/>
    <w:rsid w:val="008370D4"/>
    <w:rsid w:val="008370F0"/>
    <w:rsid w:val="00837334"/>
    <w:rsid w:val="008374B5"/>
    <w:rsid w:val="0083753B"/>
    <w:rsid w:val="00837B5A"/>
    <w:rsid w:val="00837CD5"/>
    <w:rsid w:val="0084009E"/>
    <w:rsid w:val="008401F2"/>
    <w:rsid w:val="00840534"/>
    <w:rsid w:val="00840E21"/>
    <w:rsid w:val="00843355"/>
    <w:rsid w:val="00843878"/>
    <w:rsid w:val="00843D65"/>
    <w:rsid w:val="00844F8E"/>
    <w:rsid w:val="008459C4"/>
    <w:rsid w:val="00845C53"/>
    <w:rsid w:val="00847378"/>
    <w:rsid w:val="008474EF"/>
    <w:rsid w:val="008478D1"/>
    <w:rsid w:val="008511F2"/>
    <w:rsid w:val="00853BCE"/>
    <w:rsid w:val="00853DEF"/>
    <w:rsid w:val="00854AC5"/>
    <w:rsid w:val="00854F40"/>
    <w:rsid w:val="00855B6E"/>
    <w:rsid w:val="00857BF1"/>
    <w:rsid w:val="00857C38"/>
    <w:rsid w:val="00857FFA"/>
    <w:rsid w:val="00860588"/>
    <w:rsid w:val="00860F35"/>
    <w:rsid w:val="008619E2"/>
    <w:rsid w:val="00861F94"/>
    <w:rsid w:val="00862260"/>
    <w:rsid w:val="008622DF"/>
    <w:rsid w:val="0086388D"/>
    <w:rsid w:val="00863BB8"/>
    <w:rsid w:val="00863DA8"/>
    <w:rsid w:val="00865E2A"/>
    <w:rsid w:val="008661DB"/>
    <w:rsid w:val="008714BB"/>
    <w:rsid w:val="00871920"/>
    <w:rsid w:val="008724C0"/>
    <w:rsid w:val="00872891"/>
    <w:rsid w:val="00872925"/>
    <w:rsid w:val="008730A8"/>
    <w:rsid w:val="0087336F"/>
    <w:rsid w:val="00873ACA"/>
    <w:rsid w:val="00873E89"/>
    <w:rsid w:val="00874CFA"/>
    <w:rsid w:val="00875AA5"/>
    <w:rsid w:val="00875E0A"/>
    <w:rsid w:val="00876FAE"/>
    <w:rsid w:val="00877BB2"/>
    <w:rsid w:val="00880BA4"/>
    <w:rsid w:val="00881DFE"/>
    <w:rsid w:val="00882BAA"/>
    <w:rsid w:val="0088507B"/>
    <w:rsid w:val="00886339"/>
    <w:rsid w:val="00886713"/>
    <w:rsid w:val="00886D78"/>
    <w:rsid w:val="008875C6"/>
    <w:rsid w:val="008877BD"/>
    <w:rsid w:val="00890315"/>
    <w:rsid w:val="00890484"/>
    <w:rsid w:val="00890906"/>
    <w:rsid w:val="00890BA5"/>
    <w:rsid w:val="008914D3"/>
    <w:rsid w:val="00891B5C"/>
    <w:rsid w:val="008925DB"/>
    <w:rsid w:val="00892DF0"/>
    <w:rsid w:val="00892E3B"/>
    <w:rsid w:val="0089796B"/>
    <w:rsid w:val="008A0339"/>
    <w:rsid w:val="008A07AA"/>
    <w:rsid w:val="008A1620"/>
    <w:rsid w:val="008A1C92"/>
    <w:rsid w:val="008A367E"/>
    <w:rsid w:val="008A43CF"/>
    <w:rsid w:val="008A52FE"/>
    <w:rsid w:val="008A55E0"/>
    <w:rsid w:val="008B07DA"/>
    <w:rsid w:val="008B205E"/>
    <w:rsid w:val="008B3D04"/>
    <w:rsid w:val="008B415E"/>
    <w:rsid w:val="008B677A"/>
    <w:rsid w:val="008B7531"/>
    <w:rsid w:val="008B7537"/>
    <w:rsid w:val="008B7DE3"/>
    <w:rsid w:val="008C001C"/>
    <w:rsid w:val="008C0067"/>
    <w:rsid w:val="008C12F4"/>
    <w:rsid w:val="008C1311"/>
    <w:rsid w:val="008C17E3"/>
    <w:rsid w:val="008C1D27"/>
    <w:rsid w:val="008C236F"/>
    <w:rsid w:val="008C2BE5"/>
    <w:rsid w:val="008C2E02"/>
    <w:rsid w:val="008C313D"/>
    <w:rsid w:val="008C31D8"/>
    <w:rsid w:val="008C635F"/>
    <w:rsid w:val="008D0BE6"/>
    <w:rsid w:val="008D0DE7"/>
    <w:rsid w:val="008D13AD"/>
    <w:rsid w:val="008D17CC"/>
    <w:rsid w:val="008D2EF3"/>
    <w:rsid w:val="008D2F91"/>
    <w:rsid w:val="008D39C2"/>
    <w:rsid w:val="008D3E70"/>
    <w:rsid w:val="008D692D"/>
    <w:rsid w:val="008D6DDA"/>
    <w:rsid w:val="008D6EED"/>
    <w:rsid w:val="008D729A"/>
    <w:rsid w:val="008E0948"/>
    <w:rsid w:val="008E1062"/>
    <w:rsid w:val="008E2994"/>
    <w:rsid w:val="008E2AAC"/>
    <w:rsid w:val="008E51D6"/>
    <w:rsid w:val="008E521B"/>
    <w:rsid w:val="008E5344"/>
    <w:rsid w:val="008E53DA"/>
    <w:rsid w:val="008E5DC5"/>
    <w:rsid w:val="008E7C91"/>
    <w:rsid w:val="008E7D7A"/>
    <w:rsid w:val="008F0207"/>
    <w:rsid w:val="008F07F3"/>
    <w:rsid w:val="008F109B"/>
    <w:rsid w:val="008F2D24"/>
    <w:rsid w:val="008F2DED"/>
    <w:rsid w:val="008F355E"/>
    <w:rsid w:val="008F4581"/>
    <w:rsid w:val="008F47F3"/>
    <w:rsid w:val="008F4A49"/>
    <w:rsid w:val="008F4E88"/>
    <w:rsid w:val="008F6591"/>
    <w:rsid w:val="00900003"/>
    <w:rsid w:val="00900ACB"/>
    <w:rsid w:val="009020A8"/>
    <w:rsid w:val="00902F06"/>
    <w:rsid w:val="00903C50"/>
    <w:rsid w:val="009040D3"/>
    <w:rsid w:val="009043BC"/>
    <w:rsid w:val="00904D29"/>
    <w:rsid w:val="009053E5"/>
    <w:rsid w:val="00905504"/>
    <w:rsid w:val="009062A2"/>
    <w:rsid w:val="009064D8"/>
    <w:rsid w:val="00907A2F"/>
    <w:rsid w:val="009104A7"/>
    <w:rsid w:val="00910C2D"/>
    <w:rsid w:val="00910E5B"/>
    <w:rsid w:val="00910FD0"/>
    <w:rsid w:val="0091187D"/>
    <w:rsid w:val="00911B16"/>
    <w:rsid w:val="00911ED4"/>
    <w:rsid w:val="00912203"/>
    <w:rsid w:val="00913EB3"/>
    <w:rsid w:val="00914010"/>
    <w:rsid w:val="00915F79"/>
    <w:rsid w:val="00916062"/>
    <w:rsid w:val="00916637"/>
    <w:rsid w:val="0091681E"/>
    <w:rsid w:val="00916CCC"/>
    <w:rsid w:val="009207CB"/>
    <w:rsid w:val="0092084D"/>
    <w:rsid w:val="009213B4"/>
    <w:rsid w:val="00921C05"/>
    <w:rsid w:val="00922022"/>
    <w:rsid w:val="009224F2"/>
    <w:rsid w:val="0092265D"/>
    <w:rsid w:val="00922832"/>
    <w:rsid w:val="00923009"/>
    <w:rsid w:val="009230C1"/>
    <w:rsid w:val="00923227"/>
    <w:rsid w:val="00924436"/>
    <w:rsid w:val="00924E6E"/>
    <w:rsid w:val="00924E93"/>
    <w:rsid w:val="0092535C"/>
    <w:rsid w:val="009253E7"/>
    <w:rsid w:val="0092561D"/>
    <w:rsid w:val="00926431"/>
    <w:rsid w:val="0092778D"/>
    <w:rsid w:val="009279C9"/>
    <w:rsid w:val="0093082C"/>
    <w:rsid w:val="00930C7A"/>
    <w:rsid w:val="00930CF3"/>
    <w:rsid w:val="00932386"/>
    <w:rsid w:val="009325B9"/>
    <w:rsid w:val="00932A26"/>
    <w:rsid w:val="00933273"/>
    <w:rsid w:val="009343B8"/>
    <w:rsid w:val="00935F37"/>
    <w:rsid w:val="00937BC3"/>
    <w:rsid w:val="00937C1E"/>
    <w:rsid w:val="00940EF0"/>
    <w:rsid w:val="0094161E"/>
    <w:rsid w:val="00942A2D"/>
    <w:rsid w:val="00943A92"/>
    <w:rsid w:val="00943F85"/>
    <w:rsid w:val="00944FF1"/>
    <w:rsid w:val="00945B59"/>
    <w:rsid w:val="009464DB"/>
    <w:rsid w:val="00946B46"/>
    <w:rsid w:val="00946D19"/>
    <w:rsid w:val="00950ABB"/>
    <w:rsid w:val="00950C71"/>
    <w:rsid w:val="00951859"/>
    <w:rsid w:val="00951DDD"/>
    <w:rsid w:val="00952015"/>
    <w:rsid w:val="00952503"/>
    <w:rsid w:val="009528AA"/>
    <w:rsid w:val="00952D26"/>
    <w:rsid w:val="009536D5"/>
    <w:rsid w:val="0095388A"/>
    <w:rsid w:val="0095408E"/>
    <w:rsid w:val="009549A3"/>
    <w:rsid w:val="00954EA7"/>
    <w:rsid w:val="009557FA"/>
    <w:rsid w:val="009569CE"/>
    <w:rsid w:val="009572C2"/>
    <w:rsid w:val="00957A46"/>
    <w:rsid w:val="00960214"/>
    <w:rsid w:val="0096028F"/>
    <w:rsid w:val="009603E2"/>
    <w:rsid w:val="009616B1"/>
    <w:rsid w:val="00961A13"/>
    <w:rsid w:val="00961BD7"/>
    <w:rsid w:val="00961C09"/>
    <w:rsid w:val="00962736"/>
    <w:rsid w:val="00963AFF"/>
    <w:rsid w:val="00964113"/>
    <w:rsid w:val="00964CF2"/>
    <w:rsid w:val="00965EB9"/>
    <w:rsid w:val="0096604F"/>
    <w:rsid w:val="00967367"/>
    <w:rsid w:val="009674F8"/>
    <w:rsid w:val="009701BA"/>
    <w:rsid w:val="00970560"/>
    <w:rsid w:val="009712A1"/>
    <w:rsid w:val="0097219C"/>
    <w:rsid w:val="00973412"/>
    <w:rsid w:val="00973646"/>
    <w:rsid w:val="00974552"/>
    <w:rsid w:val="009759D4"/>
    <w:rsid w:val="00975C69"/>
    <w:rsid w:val="00977118"/>
    <w:rsid w:val="0097753A"/>
    <w:rsid w:val="00977721"/>
    <w:rsid w:val="00977908"/>
    <w:rsid w:val="00977E38"/>
    <w:rsid w:val="0098049B"/>
    <w:rsid w:val="00980C1A"/>
    <w:rsid w:val="00981A2C"/>
    <w:rsid w:val="00982487"/>
    <w:rsid w:val="00984411"/>
    <w:rsid w:val="009846BC"/>
    <w:rsid w:val="009849DA"/>
    <w:rsid w:val="00985047"/>
    <w:rsid w:val="009855C3"/>
    <w:rsid w:val="0098594C"/>
    <w:rsid w:val="009859EA"/>
    <w:rsid w:val="009864A7"/>
    <w:rsid w:val="00986545"/>
    <w:rsid w:val="00986CEA"/>
    <w:rsid w:val="00986D4D"/>
    <w:rsid w:val="00987032"/>
    <w:rsid w:val="00987091"/>
    <w:rsid w:val="0099026C"/>
    <w:rsid w:val="009912E1"/>
    <w:rsid w:val="00991E23"/>
    <w:rsid w:val="00992B6B"/>
    <w:rsid w:val="00992D83"/>
    <w:rsid w:val="009939AD"/>
    <w:rsid w:val="009946B2"/>
    <w:rsid w:val="0099554B"/>
    <w:rsid w:val="00996E71"/>
    <w:rsid w:val="0099745A"/>
    <w:rsid w:val="009A0FBA"/>
    <w:rsid w:val="009A2174"/>
    <w:rsid w:val="009A2E2F"/>
    <w:rsid w:val="009A36E8"/>
    <w:rsid w:val="009A3CD6"/>
    <w:rsid w:val="009A49EC"/>
    <w:rsid w:val="009A57CB"/>
    <w:rsid w:val="009A5A92"/>
    <w:rsid w:val="009A704D"/>
    <w:rsid w:val="009B17BE"/>
    <w:rsid w:val="009B17ED"/>
    <w:rsid w:val="009B1C47"/>
    <w:rsid w:val="009B2031"/>
    <w:rsid w:val="009B2952"/>
    <w:rsid w:val="009B3549"/>
    <w:rsid w:val="009B3ACC"/>
    <w:rsid w:val="009B47B0"/>
    <w:rsid w:val="009B57D6"/>
    <w:rsid w:val="009B682A"/>
    <w:rsid w:val="009B6C32"/>
    <w:rsid w:val="009B761C"/>
    <w:rsid w:val="009B7669"/>
    <w:rsid w:val="009C0144"/>
    <w:rsid w:val="009C0A19"/>
    <w:rsid w:val="009C1094"/>
    <w:rsid w:val="009C271D"/>
    <w:rsid w:val="009C2D12"/>
    <w:rsid w:val="009C3981"/>
    <w:rsid w:val="009C3F8D"/>
    <w:rsid w:val="009C59BA"/>
    <w:rsid w:val="009C6C3B"/>
    <w:rsid w:val="009C70EF"/>
    <w:rsid w:val="009D1483"/>
    <w:rsid w:val="009D255F"/>
    <w:rsid w:val="009D2FC7"/>
    <w:rsid w:val="009D56FE"/>
    <w:rsid w:val="009D5837"/>
    <w:rsid w:val="009D5B7F"/>
    <w:rsid w:val="009D6077"/>
    <w:rsid w:val="009D6456"/>
    <w:rsid w:val="009D7978"/>
    <w:rsid w:val="009D7A89"/>
    <w:rsid w:val="009E060E"/>
    <w:rsid w:val="009E0BB6"/>
    <w:rsid w:val="009E120C"/>
    <w:rsid w:val="009E1D4D"/>
    <w:rsid w:val="009E32D2"/>
    <w:rsid w:val="009E3528"/>
    <w:rsid w:val="009E3675"/>
    <w:rsid w:val="009E3680"/>
    <w:rsid w:val="009E37E3"/>
    <w:rsid w:val="009E3EBA"/>
    <w:rsid w:val="009E6A18"/>
    <w:rsid w:val="009F07F4"/>
    <w:rsid w:val="009F08ED"/>
    <w:rsid w:val="009F0AD4"/>
    <w:rsid w:val="009F1550"/>
    <w:rsid w:val="009F1AFA"/>
    <w:rsid w:val="009F3CC4"/>
    <w:rsid w:val="009F3DA8"/>
    <w:rsid w:val="009F4927"/>
    <w:rsid w:val="009F55B5"/>
    <w:rsid w:val="009F5DA2"/>
    <w:rsid w:val="009F67EA"/>
    <w:rsid w:val="009F6A90"/>
    <w:rsid w:val="009F6B88"/>
    <w:rsid w:val="009F6BE6"/>
    <w:rsid w:val="009F71D3"/>
    <w:rsid w:val="009F7E16"/>
    <w:rsid w:val="00A0115C"/>
    <w:rsid w:val="00A02F6D"/>
    <w:rsid w:val="00A04797"/>
    <w:rsid w:val="00A04B3A"/>
    <w:rsid w:val="00A04E8D"/>
    <w:rsid w:val="00A04F47"/>
    <w:rsid w:val="00A0567C"/>
    <w:rsid w:val="00A0605F"/>
    <w:rsid w:val="00A061BF"/>
    <w:rsid w:val="00A068EA"/>
    <w:rsid w:val="00A06F81"/>
    <w:rsid w:val="00A1097E"/>
    <w:rsid w:val="00A11155"/>
    <w:rsid w:val="00A12FBA"/>
    <w:rsid w:val="00A135BC"/>
    <w:rsid w:val="00A14433"/>
    <w:rsid w:val="00A14BD3"/>
    <w:rsid w:val="00A1564B"/>
    <w:rsid w:val="00A15D62"/>
    <w:rsid w:val="00A16904"/>
    <w:rsid w:val="00A17730"/>
    <w:rsid w:val="00A20774"/>
    <w:rsid w:val="00A209A9"/>
    <w:rsid w:val="00A21D31"/>
    <w:rsid w:val="00A21F08"/>
    <w:rsid w:val="00A22CE3"/>
    <w:rsid w:val="00A234D6"/>
    <w:rsid w:val="00A23D53"/>
    <w:rsid w:val="00A23E94"/>
    <w:rsid w:val="00A24630"/>
    <w:rsid w:val="00A248A0"/>
    <w:rsid w:val="00A25021"/>
    <w:rsid w:val="00A2535E"/>
    <w:rsid w:val="00A26256"/>
    <w:rsid w:val="00A26898"/>
    <w:rsid w:val="00A26A6E"/>
    <w:rsid w:val="00A26F7B"/>
    <w:rsid w:val="00A271D3"/>
    <w:rsid w:val="00A27B6F"/>
    <w:rsid w:val="00A30731"/>
    <w:rsid w:val="00A3094A"/>
    <w:rsid w:val="00A30E36"/>
    <w:rsid w:val="00A3247A"/>
    <w:rsid w:val="00A339A1"/>
    <w:rsid w:val="00A34B35"/>
    <w:rsid w:val="00A34FB3"/>
    <w:rsid w:val="00A35FA2"/>
    <w:rsid w:val="00A3664C"/>
    <w:rsid w:val="00A370F3"/>
    <w:rsid w:val="00A371A0"/>
    <w:rsid w:val="00A378A6"/>
    <w:rsid w:val="00A37BE1"/>
    <w:rsid w:val="00A37D70"/>
    <w:rsid w:val="00A4070A"/>
    <w:rsid w:val="00A40A71"/>
    <w:rsid w:val="00A40C79"/>
    <w:rsid w:val="00A4110F"/>
    <w:rsid w:val="00A42F3C"/>
    <w:rsid w:val="00A43356"/>
    <w:rsid w:val="00A44865"/>
    <w:rsid w:val="00A44BBF"/>
    <w:rsid w:val="00A464FC"/>
    <w:rsid w:val="00A46C37"/>
    <w:rsid w:val="00A4711D"/>
    <w:rsid w:val="00A47171"/>
    <w:rsid w:val="00A47811"/>
    <w:rsid w:val="00A5087C"/>
    <w:rsid w:val="00A50A3C"/>
    <w:rsid w:val="00A50E03"/>
    <w:rsid w:val="00A5156B"/>
    <w:rsid w:val="00A5174F"/>
    <w:rsid w:val="00A52FAD"/>
    <w:rsid w:val="00A530BE"/>
    <w:rsid w:val="00A531FA"/>
    <w:rsid w:val="00A5378C"/>
    <w:rsid w:val="00A54833"/>
    <w:rsid w:val="00A55ED2"/>
    <w:rsid w:val="00A56088"/>
    <w:rsid w:val="00A56895"/>
    <w:rsid w:val="00A56FD0"/>
    <w:rsid w:val="00A578B6"/>
    <w:rsid w:val="00A600CD"/>
    <w:rsid w:val="00A6326C"/>
    <w:rsid w:val="00A6343F"/>
    <w:rsid w:val="00A6357C"/>
    <w:rsid w:val="00A636A7"/>
    <w:rsid w:val="00A64A3C"/>
    <w:rsid w:val="00A656D4"/>
    <w:rsid w:val="00A65E50"/>
    <w:rsid w:val="00A6745A"/>
    <w:rsid w:val="00A70957"/>
    <w:rsid w:val="00A72C69"/>
    <w:rsid w:val="00A75551"/>
    <w:rsid w:val="00A756B2"/>
    <w:rsid w:val="00A75C16"/>
    <w:rsid w:val="00A76331"/>
    <w:rsid w:val="00A7635B"/>
    <w:rsid w:val="00A80175"/>
    <w:rsid w:val="00A8029F"/>
    <w:rsid w:val="00A80B14"/>
    <w:rsid w:val="00A8191D"/>
    <w:rsid w:val="00A8216E"/>
    <w:rsid w:val="00A82267"/>
    <w:rsid w:val="00A822F3"/>
    <w:rsid w:val="00A8247F"/>
    <w:rsid w:val="00A8353A"/>
    <w:rsid w:val="00A8440F"/>
    <w:rsid w:val="00A85301"/>
    <w:rsid w:val="00A85460"/>
    <w:rsid w:val="00A873CC"/>
    <w:rsid w:val="00A87583"/>
    <w:rsid w:val="00A875C1"/>
    <w:rsid w:val="00A87980"/>
    <w:rsid w:val="00A90353"/>
    <w:rsid w:val="00A90779"/>
    <w:rsid w:val="00A909D2"/>
    <w:rsid w:val="00A9133B"/>
    <w:rsid w:val="00A91873"/>
    <w:rsid w:val="00A91F44"/>
    <w:rsid w:val="00A9228A"/>
    <w:rsid w:val="00A94209"/>
    <w:rsid w:val="00A95312"/>
    <w:rsid w:val="00A9550B"/>
    <w:rsid w:val="00A967B4"/>
    <w:rsid w:val="00AA068D"/>
    <w:rsid w:val="00AA097A"/>
    <w:rsid w:val="00AA0A21"/>
    <w:rsid w:val="00AA17A2"/>
    <w:rsid w:val="00AA2343"/>
    <w:rsid w:val="00AA2AE3"/>
    <w:rsid w:val="00AA36D9"/>
    <w:rsid w:val="00AA4106"/>
    <w:rsid w:val="00AA5103"/>
    <w:rsid w:val="00AA5887"/>
    <w:rsid w:val="00AA5AA6"/>
    <w:rsid w:val="00AA5E68"/>
    <w:rsid w:val="00AA632A"/>
    <w:rsid w:val="00AA6908"/>
    <w:rsid w:val="00AA6E54"/>
    <w:rsid w:val="00AA7C46"/>
    <w:rsid w:val="00AA7D50"/>
    <w:rsid w:val="00AA7FF3"/>
    <w:rsid w:val="00AB1CB6"/>
    <w:rsid w:val="00AB2768"/>
    <w:rsid w:val="00AB2E79"/>
    <w:rsid w:val="00AB55BF"/>
    <w:rsid w:val="00AB575D"/>
    <w:rsid w:val="00AB6939"/>
    <w:rsid w:val="00AC002D"/>
    <w:rsid w:val="00AC01DA"/>
    <w:rsid w:val="00AC0525"/>
    <w:rsid w:val="00AC25BF"/>
    <w:rsid w:val="00AC339A"/>
    <w:rsid w:val="00AC3740"/>
    <w:rsid w:val="00AC52E3"/>
    <w:rsid w:val="00AC54C7"/>
    <w:rsid w:val="00AC54E9"/>
    <w:rsid w:val="00AC5E63"/>
    <w:rsid w:val="00AC60D0"/>
    <w:rsid w:val="00AC65DA"/>
    <w:rsid w:val="00AC6834"/>
    <w:rsid w:val="00AC7056"/>
    <w:rsid w:val="00AD0344"/>
    <w:rsid w:val="00AD0379"/>
    <w:rsid w:val="00AD1CCB"/>
    <w:rsid w:val="00AD1FB3"/>
    <w:rsid w:val="00AD20B1"/>
    <w:rsid w:val="00AD2139"/>
    <w:rsid w:val="00AD24CC"/>
    <w:rsid w:val="00AD3865"/>
    <w:rsid w:val="00AD3AB7"/>
    <w:rsid w:val="00AD3B78"/>
    <w:rsid w:val="00AD3D81"/>
    <w:rsid w:val="00AD45D4"/>
    <w:rsid w:val="00AD4A91"/>
    <w:rsid w:val="00AD59CC"/>
    <w:rsid w:val="00AD607F"/>
    <w:rsid w:val="00AD6AAC"/>
    <w:rsid w:val="00AD7527"/>
    <w:rsid w:val="00AD7FDB"/>
    <w:rsid w:val="00AE0240"/>
    <w:rsid w:val="00AE0B2A"/>
    <w:rsid w:val="00AE0C67"/>
    <w:rsid w:val="00AE0FA9"/>
    <w:rsid w:val="00AE1AC6"/>
    <w:rsid w:val="00AE1E94"/>
    <w:rsid w:val="00AE28E9"/>
    <w:rsid w:val="00AE2C2D"/>
    <w:rsid w:val="00AE3FC5"/>
    <w:rsid w:val="00AE44A9"/>
    <w:rsid w:val="00AE482D"/>
    <w:rsid w:val="00AE5921"/>
    <w:rsid w:val="00AE6364"/>
    <w:rsid w:val="00AE6850"/>
    <w:rsid w:val="00AE6DF4"/>
    <w:rsid w:val="00AE71CD"/>
    <w:rsid w:val="00AE7927"/>
    <w:rsid w:val="00AF03B8"/>
    <w:rsid w:val="00AF1D22"/>
    <w:rsid w:val="00AF210E"/>
    <w:rsid w:val="00AF2B4A"/>
    <w:rsid w:val="00AF3734"/>
    <w:rsid w:val="00AF4A92"/>
    <w:rsid w:val="00AF591E"/>
    <w:rsid w:val="00AF597D"/>
    <w:rsid w:val="00AF5A4C"/>
    <w:rsid w:val="00AF61A4"/>
    <w:rsid w:val="00AF6DE6"/>
    <w:rsid w:val="00AF6E9B"/>
    <w:rsid w:val="00AF7255"/>
    <w:rsid w:val="00AF7330"/>
    <w:rsid w:val="00AF73CC"/>
    <w:rsid w:val="00AF77DC"/>
    <w:rsid w:val="00B01DC9"/>
    <w:rsid w:val="00B02764"/>
    <w:rsid w:val="00B02BA4"/>
    <w:rsid w:val="00B0360A"/>
    <w:rsid w:val="00B03BA2"/>
    <w:rsid w:val="00B040A7"/>
    <w:rsid w:val="00B04626"/>
    <w:rsid w:val="00B0506F"/>
    <w:rsid w:val="00B05154"/>
    <w:rsid w:val="00B051B3"/>
    <w:rsid w:val="00B05719"/>
    <w:rsid w:val="00B057F2"/>
    <w:rsid w:val="00B05A76"/>
    <w:rsid w:val="00B06C98"/>
    <w:rsid w:val="00B07419"/>
    <w:rsid w:val="00B077D5"/>
    <w:rsid w:val="00B07A5D"/>
    <w:rsid w:val="00B11829"/>
    <w:rsid w:val="00B12196"/>
    <w:rsid w:val="00B124BC"/>
    <w:rsid w:val="00B14045"/>
    <w:rsid w:val="00B144B9"/>
    <w:rsid w:val="00B1482A"/>
    <w:rsid w:val="00B179ED"/>
    <w:rsid w:val="00B2210C"/>
    <w:rsid w:val="00B222AC"/>
    <w:rsid w:val="00B22657"/>
    <w:rsid w:val="00B22AB3"/>
    <w:rsid w:val="00B23091"/>
    <w:rsid w:val="00B23DDE"/>
    <w:rsid w:val="00B23ECE"/>
    <w:rsid w:val="00B248BC"/>
    <w:rsid w:val="00B25D6C"/>
    <w:rsid w:val="00B25EE8"/>
    <w:rsid w:val="00B26543"/>
    <w:rsid w:val="00B26E73"/>
    <w:rsid w:val="00B302EF"/>
    <w:rsid w:val="00B3079D"/>
    <w:rsid w:val="00B30B1A"/>
    <w:rsid w:val="00B31300"/>
    <w:rsid w:val="00B31FA8"/>
    <w:rsid w:val="00B31FE8"/>
    <w:rsid w:val="00B3242B"/>
    <w:rsid w:val="00B3359F"/>
    <w:rsid w:val="00B34670"/>
    <w:rsid w:val="00B347EA"/>
    <w:rsid w:val="00B35850"/>
    <w:rsid w:val="00B3592A"/>
    <w:rsid w:val="00B36010"/>
    <w:rsid w:val="00B363D9"/>
    <w:rsid w:val="00B36924"/>
    <w:rsid w:val="00B36C0D"/>
    <w:rsid w:val="00B405E5"/>
    <w:rsid w:val="00B4109F"/>
    <w:rsid w:val="00B41883"/>
    <w:rsid w:val="00B423DC"/>
    <w:rsid w:val="00B43F30"/>
    <w:rsid w:val="00B43FB0"/>
    <w:rsid w:val="00B4414F"/>
    <w:rsid w:val="00B44288"/>
    <w:rsid w:val="00B44CFB"/>
    <w:rsid w:val="00B452CC"/>
    <w:rsid w:val="00B4545C"/>
    <w:rsid w:val="00B460A0"/>
    <w:rsid w:val="00B46AE1"/>
    <w:rsid w:val="00B477BB"/>
    <w:rsid w:val="00B501E9"/>
    <w:rsid w:val="00B50C7B"/>
    <w:rsid w:val="00B50DFB"/>
    <w:rsid w:val="00B51EE1"/>
    <w:rsid w:val="00B51F32"/>
    <w:rsid w:val="00B53506"/>
    <w:rsid w:val="00B53C37"/>
    <w:rsid w:val="00B545EE"/>
    <w:rsid w:val="00B54805"/>
    <w:rsid w:val="00B54F04"/>
    <w:rsid w:val="00B54FB9"/>
    <w:rsid w:val="00B55B57"/>
    <w:rsid w:val="00B5672F"/>
    <w:rsid w:val="00B578CC"/>
    <w:rsid w:val="00B60112"/>
    <w:rsid w:val="00B60E78"/>
    <w:rsid w:val="00B6146F"/>
    <w:rsid w:val="00B614AF"/>
    <w:rsid w:val="00B62220"/>
    <w:rsid w:val="00B622F6"/>
    <w:rsid w:val="00B62756"/>
    <w:rsid w:val="00B63014"/>
    <w:rsid w:val="00B635FA"/>
    <w:rsid w:val="00B6360C"/>
    <w:rsid w:val="00B63D88"/>
    <w:rsid w:val="00B64C71"/>
    <w:rsid w:val="00B64DCB"/>
    <w:rsid w:val="00B67C68"/>
    <w:rsid w:val="00B67C7E"/>
    <w:rsid w:val="00B70156"/>
    <w:rsid w:val="00B71C6F"/>
    <w:rsid w:val="00B7204C"/>
    <w:rsid w:val="00B72112"/>
    <w:rsid w:val="00B72321"/>
    <w:rsid w:val="00B72D13"/>
    <w:rsid w:val="00B74939"/>
    <w:rsid w:val="00B75C0F"/>
    <w:rsid w:val="00B761A5"/>
    <w:rsid w:val="00B76AE6"/>
    <w:rsid w:val="00B76CEB"/>
    <w:rsid w:val="00B770BF"/>
    <w:rsid w:val="00B775AB"/>
    <w:rsid w:val="00B77C37"/>
    <w:rsid w:val="00B8034F"/>
    <w:rsid w:val="00B82379"/>
    <w:rsid w:val="00B9026D"/>
    <w:rsid w:val="00B90714"/>
    <w:rsid w:val="00B90C33"/>
    <w:rsid w:val="00B92701"/>
    <w:rsid w:val="00B9284B"/>
    <w:rsid w:val="00B93131"/>
    <w:rsid w:val="00B9467F"/>
    <w:rsid w:val="00B952CB"/>
    <w:rsid w:val="00B95451"/>
    <w:rsid w:val="00B95B45"/>
    <w:rsid w:val="00B96FD0"/>
    <w:rsid w:val="00B97025"/>
    <w:rsid w:val="00B974A0"/>
    <w:rsid w:val="00B975EA"/>
    <w:rsid w:val="00BA0415"/>
    <w:rsid w:val="00BA052F"/>
    <w:rsid w:val="00BA08FB"/>
    <w:rsid w:val="00BA0ACF"/>
    <w:rsid w:val="00BA36CC"/>
    <w:rsid w:val="00BA3F5A"/>
    <w:rsid w:val="00BA43D9"/>
    <w:rsid w:val="00BA65E3"/>
    <w:rsid w:val="00BA6A57"/>
    <w:rsid w:val="00BA7BB2"/>
    <w:rsid w:val="00BB0E1C"/>
    <w:rsid w:val="00BB1733"/>
    <w:rsid w:val="00BB1B3C"/>
    <w:rsid w:val="00BB1BA8"/>
    <w:rsid w:val="00BB1BD4"/>
    <w:rsid w:val="00BB2AB1"/>
    <w:rsid w:val="00BB2ADB"/>
    <w:rsid w:val="00BB3BEA"/>
    <w:rsid w:val="00BB3FDA"/>
    <w:rsid w:val="00BB5BC7"/>
    <w:rsid w:val="00BB610C"/>
    <w:rsid w:val="00BB7B42"/>
    <w:rsid w:val="00BC044E"/>
    <w:rsid w:val="00BC1285"/>
    <w:rsid w:val="00BC1485"/>
    <w:rsid w:val="00BC1938"/>
    <w:rsid w:val="00BC232B"/>
    <w:rsid w:val="00BC25A5"/>
    <w:rsid w:val="00BC274F"/>
    <w:rsid w:val="00BC27CB"/>
    <w:rsid w:val="00BC5CE9"/>
    <w:rsid w:val="00BC7076"/>
    <w:rsid w:val="00BC7137"/>
    <w:rsid w:val="00BC751D"/>
    <w:rsid w:val="00BC7C75"/>
    <w:rsid w:val="00BC7D57"/>
    <w:rsid w:val="00BD04CC"/>
    <w:rsid w:val="00BD04F4"/>
    <w:rsid w:val="00BD0528"/>
    <w:rsid w:val="00BD10F6"/>
    <w:rsid w:val="00BD3855"/>
    <w:rsid w:val="00BD3A35"/>
    <w:rsid w:val="00BD3F7B"/>
    <w:rsid w:val="00BD4684"/>
    <w:rsid w:val="00BD4AB9"/>
    <w:rsid w:val="00BD5822"/>
    <w:rsid w:val="00BD5F0B"/>
    <w:rsid w:val="00BD5FE0"/>
    <w:rsid w:val="00BD6D50"/>
    <w:rsid w:val="00BD762B"/>
    <w:rsid w:val="00BE0FCB"/>
    <w:rsid w:val="00BE0FFA"/>
    <w:rsid w:val="00BE2E82"/>
    <w:rsid w:val="00BE2F7A"/>
    <w:rsid w:val="00BE3C5C"/>
    <w:rsid w:val="00BE4155"/>
    <w:rsid w:val="00BE50D7"/>
    <w:rsid w:val="00BE5A40"/>
    <w:rsid w:val="00BE5E5F"/>
    <w:rsid w:val="00BE5EEA"/>
    <w:rsid w:val="00BE5F09"/>
    <w:rsid w:val="00BE60B7"/>
    <w:rsid w:val="00BE6842"/>
    <w:rsid w:val="00BE6E21"/>
    <w:rsid w:val="00BE6F6A"/>
    <w:rsid w:val="00BE7635"/>
    <w:rsid w:val="00BE77BA"/>
    <w:rsid w:val="00BF0557"/>
    <w:rsid w:val="00BF2211"/>
    <w:rsid w:val="00BF2350"/>
    <w:rsid w:val="00BF2EE7"/>
    <w:rsid w:val="00BF3107"/>
    <w:rsid w:val="00BF5267"/>
    <w:rsid w:val="00BF5DD2"/>
    <w:rsid w:val="00BF5F45"/>
    <w:rsid w:val="00BF64BE"/>
    <w:rsid w:val="00BF7011"/>
    <w:rsid w:val="00BF7636"/>
    <w:rsid w:val="00BF767B"/>
    <w:rsid w:val="00C0208F"/>
    <w:rsid w:val="00C02342"/>
    <w:rsid w:val="00C02515"/>
    <w:rsid w:val="00C0363B"/>
    <w:rsid w:val="00C05186"/>
    <w:rsid w:val="00C05A62"/>
    <w:rsid w:val="00C06688"/>
    <w:rsid w:val="00C06E0D"/>
    <w:rsid w:val="00C07AF7"/>
    <w:rsid w:val="00C1011D"/>
    <w:rsid w:val="00C10245"/>
    <w:rsid w:val="00C10CBA"/>
    <w:rsid w:val="00C11378"/>
    <w:rsid w:val="00C11CD3"/>
    <w:rsid w:val="00C13251"/>
    <w:rsid w:val="00C13A06"/>
    <w:rsid w:val="00C13ABE"/>
    <w:rsid w:val="00C13CF3"/>
    <w:rsid w:val="00C14F52"/>
    <w:rsid w:val="00C158CB"/>
    <w:rsid w:val="00C15D28"/>
    <w:rsid w:val="00C171B5"/>
    <w:rsid w:val="00C2170E"/>
    <w:rsid w:val="00C2327B"/>
    <w:rsid w:val="00C23DA2"/>
    <w:rsid w:val="00C25071"/>
    <w:rsid w:val="00C260E2"/>
    <w:rsid w:val="00C26571"/>
    <w:rsid w:val="00C2784E"/>
    <w:rsid w:val="00C278DA"/>
    <w:rsid w:val="00C27A6E"/>
    <w:rsid w:val="00C27E4D"/>
    <w:rsid w:val="00C3030F"/>
    <w:rsid w:val="00C30333"/>
    <w:rsid w:val="00C3059A"/>
    <w:rsid w:val="00C32090"/>
    <w:rsid w:val="00C3226F"/>
    <w:rsid w:val="00C3310C"/>
    <w:rsid w:val="00C331E9"/>
    <w:rsid w:val="00C33F1B"/>
    <w:rsid w:val="00C34AA8"/>
    <w:rsid w:val="00C35E5B"/>
    <w:rsid w:val="00C362E7"/>
    <w:rsid w:val="00C374D5"/>
    <w:rsid w:val="00C378C1"/>
    <w:rsid w:val="00C37A7E"/>
    <w:rsid w:val="00C37C36"/>
    <w:rsid w:val="00C40216"/>
    <w:rsid w:val="00C4091D"/>
    <w:rsid w:val="00C40FA6"/>
    <w:rsid w:val="00C4182E"/>
    <w:rsid w:val="00C42E29"/>
    <w:rsid w:val="00C43D04"/>
    <w:rsid w:val="00C450DA"/>
    <w:rsid w:val="00C45668"/>
    <w:rsid w:val="00C4573B"/>
    <w:rsid w:val="00C46298"/>
    <w:rsid w:val="00C46673"/>
    <w:rsid w:val="00C46DD3"/>
    <w:rsid w:val="00C474C9"/>
    <w:rsid w:val="00C50FE6"/>
    <w:rsid w:val="00C5202C"/>
    <w:rsid w:val="00C52030"/>
    <w:rsid w:val="00C52911"/>
    <w:rsid w:val="00C5351B"/>
    <w:rsid w:val="00C53701"/>
    <w:rsid w:val="00C55329"/>
    <w:rsid w:val="00C555A4"/>
    <w:rsid w:val="00C55E17"/>
    <w:rsid w:val="00C56374"/>
    <w:rsid w:val="00C563D9"/>
    <w:rsid w:val="00C57D47"/>
    <w:rsid w:val="00C60333"/>
    <w:rsid w:val="00C60616"/>
    <w:rsid w:val="00C61B5A"/>
    <w:rsid w:val="00C62B76"/>
    <w:rsid w:val="00C632F8"/>
    <w:rsid w:val="00C64024"/>
    <w:rsid w:val="00C645E3"/>
    <w:rsid w:val="00C646A7"/>
    <w:rsid w:val="00C64866"/>
    <w:rsid w:val="00C67E41"/>
    <w:rsid w:val="00C70758"/>
    <w:rsid w:val="00C712A4"/>
    <w:rsid w:val="00C716B7"/>
    <w:rsid w:val="00C71755"/>
    <w:rsid w:val="00C71AE1"/>
    <w:rsid w:val="00C72201"/>
    <w:rsid w:val="00C735CA"/>
    <w:rsid w:val="00C73C8E"/>
    <w:rsid w:val="00C74485"/>
    <w:rsid w:val="00C74C8D"/>
    <w:rsid w:val="00C76440"/>
    <w:rsid w:val="00C767DD"/>
    <w:rsid w:val="00C767E6"/>
    <w:rsid w:val="00C773A1"/>
    <w:rsid w:val="00C77E0C"/>
    <w:rsid w:val="00C77E14"/>
    <w:rsid w:val="00C77EAF"/>
    <w:rsid w:val="00C80B41"/>
    <w:rsid w:val="00C81175"/>
    <w:rsid w:val="00C81542"/>
    <w:rsid w:val="00C81A85"/>
    <w:rsid w:val="00C81BCB"/>
    <w:rsid w:val="00C82429"/>
    <w:rsid w:val="00C830B4"/>
    <w:rsid w:val="00C833F0"/>
    <w:rsid w:val="00C834C8"/>
    <w:rsid w:val="00C86A38"/>
    <w:rsid w:val="00C8786F"/>
    <w:rsid w:val="00C87C1E"/>
    <w:rsid w:val="00C90314"/>
    <w:rsid w:val="00C908D2"/>
    <w:rsid w:val="00C90966"/>
    <w:rsid w:val="00C90BC2"/>
    <w:rsid w:val="00C9156F"/>
    <w:rsid w:val="00C917B2"/>
    <w:rsid w:val="00C9447F"/>
    <w:rsid w:val="00C955D0"/>
    <w:rsid w:val="00C968E7"/>
    <w:rsid w:val="00C97E5A"/>
    <w:rsid w:val="00CA0DD6"/>
    <w:rsid w:val="00CA1284"/>
    <w:rsid w:val="00CA23CA"/>
    <w:rsid w:val="00CA2786"/>
    <w:rsid w:val="00CA34E4"/>
    <w:rsid w:val="00CA4BAB"/>
    <w:rsid w:val="00CA50BC"/>
    <w:rsid w:val="00CA547B"/>
    <w:rsid w:val="00CA643B"/>
    <w:rsid w:val="00CA68FE"/>
    <w:rsid w:val="00CB0086"/>
    <w:rsid w:val="00CB0284"/>
    <w:rsid w:val="00CB14F7"/>
    <w:rsid w:val="00CB178B"/>
    <w:rsid w:val="00CB232E"/>
    <w:rsid w:val="00CB298D"/>
    <w:rsid w:val="00CB3D15"/>
    <w:rsid w:val="00CB455D"/>
    <w:rsid w:val="00CB5A54"/>
    <w:rsid w:val="00CB5D73"/>
    <w:rsid w:val="00CB720F"/>
    <w:rsid w:val="00CC0B1D"/>
    <w:rsid w:val="00CC0CA2"/>
    <w:rsid w:val="00CC1425"/>
    <w:rsid w:val="00CC2942"/>
    <w:rsid w:val="00CC333E"/>
    <w:rsid w:val="00CC35C8"/>
    <w:rsid w:val="00CC41A5"/>
    <w:rsid w:val="00CC42E7"/>
    <w:rsid w:val="00CC4EEF"/>
    <w:rsid w:val="00CD2F94"/>
    <w:rsid w:val="00CD37B9"/>
    <w:rsid w:val="00CD4B7F"/>
    <w:rsid w:val="00CD50B8"/>
    <w:rsid w:val="00CD5144"/>
    <w:rsid w:val="00CD51A4"/>
    <w:rsid w:val="00CD5E48"/>
    <w:rsid w:val="00CD6C4A"/>
    <w:rsid w:val="00CD71DD"/>
    <w:rsid w:val="00CE001E"/>
    <w:rsid w:val="00CE061F"/>
    <w:rsid w:val="00CE3760"/>
    <w:rsid w:val="00CE4D59"/>
    <w:rsid w:val="00CE4EBF"/>
    <w:rsid w:val="00CE5D0F"/>
    <w:rsid w:val="00CE7FB9"/>
    <w:rsid w:val="00CF1E05"/>
    <w:rsid w:val="00CF3DB6"/>
    <w:rsid w:val="00CF44DB"/>
    <w:rsid w:val="00CF4ABD"/>
    <w:rsid w:val="00CF54C3"/>
    <w:rsid w:val="00CF6D7D"/>
    <w:rsid w:val="00CF7494"/>
    <w:rsid w:val="00CF7DF1"/>
    <w:rsid w:val="00D0046B"/>
    <w:rsid w:val="00D01FCD"/>
    <w:rsid w:val="00D02CCC"/>
    <w:rsid w:val="00D02F1C"/>
    <w:rsid w:val="00D03065"/>
    <w:rsid w:val="00D0310A"/>
    <w:rsid w:val="00D03584"/>
    <w:rsid w:val="00D03B65"/>
    <w:rsid w:val="00D03DFD"/>
    <w:rsid w:val="00D03FE0"/>
    <w:rsid w:val="00D0402A"/>
    <w:rsid w:val="00D054E6"/>
    <w:rsid w:val="00D102E0"/>
    <w:rsid w:val="00D1040F"/>
    <w:rsid w:val="00D1064D"/>
    <w:rsid w:val="00D10904"/>
    <w:rsid w:val="00D1195F"/>
    <w:rsid w:val="00D12030"/>
    <w:rsid w:val="00D12ED2"/>
    <w:rsid w:val="00D135A7"/>
    <w:rsid w:val="00D13967"/>
    <w:rsid w:val="00D14622"/>
    <w:rsid w:val="00D1500F"/>
    <w:rsid w:val="00D1601A"/>
    <w:rsid w:val="00D16AB9"/>
    <w:rsid w:val="00D16C56"/>
    <w:rsid w:val="00D17395"/>
    <w:rsid w:val="00D2056D"/>
    <w:rsid w:val="00D21A1D"/>
    <w:rsid w:val="00D22B75"/>
    <w:rsid w:val="00D22C78"/>
    <w:rsid w:val="00D22D5C"/>
    <w:rsid w:val="00D22E6F"/>
    <w:rsid w:val="00D26D8B"/>
    <w:rsid w:val="00D272A0"/>
    <w:rsid w:val="00D27F6C"/>
    <w:rsid w:val="00D30D46"/>
    <w:rsid w:val="00D3190D"/>
    <w:rsid w:val="00D32604"/>
    <w:rsid w:val="00D336DE"/>
    <w:rsid w:val="00D3375F"/>
    <w:rsid w:val="00D33E4A"/>
    <w:rsid w:val="00D34838"/>
    <w:rsid w:val="00D34FA4"/>
    <w:rsid w:val="00D3535C"/>
    <w:rsid w:val="00D36229"/>
    <w:rsid w:val="00D36BEC"/>
    <w:rsid w:val="00D3705B"/>
    <w:rsid w:val="00D3752C"/>
    <w:rsid w:val="00D409F1"/>
    <w:rsid w:val="00D40F4D"/>
    <w:rsid w:val="00D4144C"/>
    <w:rsid w:val="00D417AF"/>
    <w:rsid w:val="00D41E37"/>
    <w:rsid w:val="00D42572"/>
    <w:rsid w:val="00D427C6"/>
    <w:rsid w:val="00D42DEC"/>
    <w:rsid w:val="00D434A0"/>
    <w:rsid w:val="00D43EF4"/>
    <w:rsid w:val="00D448FA"/>
    <w:rsid w:val="00D4559A"/>
    <w:rsid w:val="00D46148"/>
    <w:rsid w:val="00D46B5D"/>
    <w:rsid w:val="00D47AA9"/>
    <w:rsid w:val="00D5019B"/>
    <w:rsid w:val="00D50647"/>
    <w:rsid w:val="00D50833"/>
    <w:rsid w:val="00D514CF"/>
    <w:rsid w:val="00D51DE3"/>
    <w:rsid w:val="00D523A3"/>
    <w:rsid w:val="00D526BA"/>
    <w:rsid w:val="00D5348D"/>
    <w:rsid w:val="00D54BEA"/>
    <w:rsid w:val="00D54F38"/>
    <w:rsid w:val="00D55A96"/>
    <w:rsid w:val="00D602E0"/>
    <w:rsid w:val="00D60DF1"/>
    <w:rsid w:val="00D61D3E"/>
    <w:rsid w:val="00D627B4"/>
    <w:rsid w:val="00D649C3"/>
    <w:rsid w:val="00D64E25"/>
    <w:rsid w:val="00D6574E"/>
    <w:rsid w:val="00D65B88"/>
    <w:rsid w:val="00D6746B"/>
    <w:rsid w:val="00D67B0E"/>
    <w:rsid w:val="00D7003C"/>
    <w:rsid w:val="00D7078A"/>
    <w:rsid w:val="00D7089B"/>
    <w:rsid w:val="00D708C9"/>
    <w:rsid w:val="00D709F3"/>
    <w:rsid w:val="00D70D2F"/>
    <w:rsid w:val="00D70E52"/>
    <w:rsid w:val="00D70E53"/>
    <w:rsid w:val="00D71480"/>
    <w:rsid w:val="00D72964"/>
    <w:rsid w:val="00D72FCB"/>
    <w:rsid w:val="00D74D6C"/>
    <w:rsid w:val="00D7564E"/>
    <w:rsid w:val="00D767D9"/>
    <w:rsid w:val="00D768EF"/>
    <w:rsid w:val="00D76A42"/>
    <w:rsid w:val="00D77A1C"/>
    <w:rsid w:val="00D77E01"/>
    <w:rsid w:val="00D81615"/>
    <w:rsid w:val="00D817AD"/>
    <w:rsid w:val="00D8285D"/>
    <w:rsid w:val="00D83D94"/>
    <w:rsid w:val="00D84340"/>
    <w:rsid w:val="00D844A3"/>
    <w:rsid w:val="00D844B6"/>
    <w:rsid w:val="00D845E1"/>
    <w:rsid w:val="00D84BEB"/>
    <w:rsid w:val="00D8513B"/>
    <w:rsid w:val="00D85C3C"/>
    <w:rsid w:val="00D860E2"/>
    <w:rsid w:val="00D90304"/>
    <w:rsid w:val="00D90895"/>
    <w:rsid w:val="00D90AD2"/>
    <w:rsid w:val="00D917EE"/>
    <w:rsid w:val="00D91FFB"/>
    <w:rsid w:val="00D921AD"/>
    <w:rsid w:val="00D92C7C"/>
    <w:rsid w:val="00D92CEC"/>
    <w:rsid w:val="00D94229"/>
    <w:rsid w:val="00D94D40"/>
    <w:rsid w:val="00D94F3E"/>
    <w:rsid w:val="00D9638B"/>
    <w:rsid w:val="00D9640F"/>
    <w:rsid w:val="00D97C20"/>
    <w:rsid w:val="00DA0E76"/>
    <w:rsid w:val="00DA0EE3"/>
    <w:rsid w:val="00DA1350"/>
    <w:rsid w:val="00DA1AA1"/>
    <w:rsid w:val="00DA2170"/>
    <w:rsid w:val="00DA254E"/>
    <w:rsid w:val="00DA2B00"/>
    <w:rsid w:val="00DA32F9"/>
    <w:rsid w:val="00DA3986"/>
    <w:rsid w:val="00DA3998"/>
    <w:rsid w:val="00DA4580"/>
    <w:rsid w:val="00DA4CBB"/>
    <w:rsid w:val="00DA5308"/>
    <w:rsid w:val="00DA6870"/>
    <w:rsid w:val="00DA76C8"/>
    <w:rsid w:val="00DB2081"/>
    <w:rsid w:val="00DB2542"/>
    <w:rsid w:val="00DB3485"/>
    <w:rsid w:val="00DB36E1"/>
    <w:rsid w:val="00DB3AA2"/>
    <w:rsid w:val="00DB408C"/>
    <w:rsid w:val="00DB40D2"/>
    <w:rsid w:val="00DB4452"/>
    <w:rsid w:val="00DB5262"/>
    <w:rsid w:val="00DB6226"/>
    <w:rsid w:val="00DB6C6F"/>
    <w:rsid w:val="00DB6E4A"/>
    <w:rsid w:val="00DB7A4A"/>
    <w:rsid w:val="00DB7C27"/>
    <w:rsid w:val="00DC1E02"/>
    <w:rsid w:val="00DC24B6"/>
    <w:rsid w:val="00DC2E21"/>
    <w:rsid w:val="00DC31C2"/>
    <w:rsid w:val="00DC3636"/>
    <w:rsid w:val="00DC4090"/>
    <w:rsid w:val="00DC5527"/>
    <w:rsid w:val="00DC566F"/>
    <w:rsid w:val="00DC58B5"/>
    <w:rsid w:val="00DC5B6E"/>
    <w:rsid w:val="00DC64C7"/>
    <w:rsid w:val="00DC6DEB"/>
    <w:rsid w:val="00DC7265"/>
    <w:rsid w:val="00DD07E9"/>
    <w:rsid w:val="00DD3F89"/>
    <w:rsid w:val="00DD4308"/>
    <w:rsid w:val="00DD65D2"/>
    <w:rsid w:val="00DD691A"/>
    <w:rsid w:val="00DD7173"/>
    <w:rsid w:val="00DD7964"/>
    <w:rsid w:val="00DE0647"/>
    <w:rsid w:val="00DE0A8A"/>
    <w:rsid w:val="00DE0B41"/>
    <w:rsid w:val="00DE1630"/>
    <w:rsid w:val="00DE22BB"/>
    <w:rsid w:val="00DE28B4"/>
    <w:rsid w:val="00DE2B24"/>
    <w:rsid w:val="00DE2C66"/>
    <w:rsid w:val="00DE6287"/>
    <w:rsid w:val="00DF02BE"/>
    <w:rsid w:val="00DF0701"/>
    <w:rsid w:val="00DF1052"/>
    <w:rsid w:val="00DF1304"/>
    <w:rsid w:val="00DF4232"/>
    <w:rsid w:val="00DF43DA"/>
    <w:rsid w:val="00DF44BD"/>
    <w:rsid w:val="00E01242"/>
    <w:rsid w:val="00E01738"/>
    <w:rsid w:val="00E10E3A"/>
    <w:rsid w:val="00E111C1"/>
    <w:rsid w:val="00E122DA"/>
    <w:rsid w:val="00E128C3"/>
    <w:rsid w:val="00E12BB2"/>
    <w:rsid w:val="00E139D3"/>
    <w:rsid w:val="00E1403B"/>
    <w:rsid w:val="00E145F6"/>
    <w:rsid w:val="00E15168"/>
    <w:rsid w:val="00E1621F"/>
    <w:rsid w:val="00E16755"/>
    <w:rsid w:val="00E16C13"/>
    <w:rsid w:val="00E175F1"/>
    <w:rsid w:val="00E17913"/>
    <w:rsid w:val="00E207FC"/>
    <w:rsid w:val="00E21199"/>
    <w:rsid w:val="00E21521"/>
    <w:rsid w:val="00E21A15"/>
    <w:rsid w:val="00E21D8C"/>
    <w:rsid w:val="00E22D1E"/>
    <w:rsid w:val="00E23952"/>
    <w:rsid w:val="00E24843"/>
    <w:rsid w:val="00E25C29"/>
    <w:rsid w:val="00E31724"/>
    <w:rsid w:val="00E31BE7"/>
    <w:rsid w:val="00E33745"/>
    <w:rsid w:val="00E3389A"/>
    <w:rsid w:val="00E33F14"/>
    <w:rsid w:val="00E3403E"/>
    <w:rsid w:val="00E35116"/>
    <w:rsid w:val="00E35243"/>
    <w:rsid w:val="00E354B4"/>
    <w:rsid w:val="00E35940"/>
    <w:rsid w:val="00E35AF9"/>
    <w:rsid w:val="00E35B22"/>
    <w:rsid w:val="00E35E9B"/>
    <w:rsid w:val="00E35F44"/>
    <w:rsid w:val="00E36EC3"/>
    <w:rsid w:val="00E37845"/>
    <w:rsid w:val="00E4017B"/>
    <w:rsid w:val="00E40471"/>
    <w:rsid w:val="00E40473"/>
    <w:rsid w:val="00E40A04"/>
    <w:rsid w:val="00E40FDC"/>
    <w:rsid w:val="00E411B6"/>
    <w:rsid w:val="00E41F24"/>
    <w:rsid w:val="00E4293E"/>
    <w:rsid w:val="00E42C76"/>
    <w:rsid w:val="00E441A0"/>
    <w:rsid w:val="00E44F7A"/>
    <w:rsid w:val="00E45B1E"/>
    <w:rsid w:val="00E4634B"/>
    <w:rsid w:val="00E467A1"/>
    <w:rsid w:val="00E47B9F"/>
    <w:rsid w:val="00E51420"/>
    <w:rsid w:val="00E522E4"/>
    <w:rsid w:val="00E5330D"/>
    <w:rsid w:val="00E54245"/>
    <w:rsid w:val="00E54A70"/>
    <w:rsid w:val="00E550AA"/>
    <w:rsid w:val="00E55258"/>
    <w:rsid w:val="00E5568C"/>
    <w:rsid w:val="00E55C58"/>
    <w:rsid w:val="00E5623C"/>
    <w:rsid w:val="00E56DF7"/>
    <w:rsid w:val="00E579D9"/>
    <w:rsid w:val="00E60F88"/>
    <w:rsid w:val="00E61473"/>
    <w:rsid w:val="00E6240A"/>
    <w:rsid w:val="00E62461"/>
    <w:rsid w:val="00E628A9"/>
    <w:rsid w:val="00E63147"/>
    <w:rsid w:val="00E637A9"/>
    <w:rsid w:val="00E64177"/>
    <w:rsid w:val="00E64D87"/>
    <w:rsid w:val="00E64F83"/>
    <w:rsid w:val="00E6511E"/>
    <w:rsid w:val="00E6625A"/>
    <w:rsid w:val="00E674B1"/>
    <w:rsid w:val="00E67E39"/>
    <w:rsid w:val="00E70033"/>
    <w:rsid w:val="00E7034F"/>
    <w:rsid w:val="00E711D0"/>
    <w:rsid w:val="00E72454"/>
    <w:rsid w:val="00E739AC"/>
    <w:rsid w:val="00E73F16"/>
    <w:rsid w:val="00E742DE"/>
    <w:rsid w:val="00E74B47"/>
    <w:rsid w:val="00E74B87"/>
    <w:rsid w:val="00E74C57"/>
    <w:rsid w:val="00E753BD"/>
    <w:rsid w:val="00E76657"/>
    <w:rsid w:val="00E76728"/>
    <w:rsid w:val="00E76B7E"/>
    <w:rsid w:val="00E81DA5"/>
    <w:rsid w:val="00E81ECE"/>
    <w:rsid w:val="00E836B9"/>
    <w:rsid w:val="00E84625"/>
    <w:rsid w:val="00E846B0"/>
    <w:rsid w:val="00E86392"/>
    <w:rsid w:val="00E863D6"/>
    <w:rsid w:val="00E870AF"/>
    <w:rsid w:val="00E903FA"/>
    <w:rsid w:val="00E90655"/>
    <w:rsid w:val="00E9072D"/>
    <w:rsid w:val="00E915F2"/>
    <w:rsid w:val="00E91B4E"/>
    <w:rsid w:val="00E91BA7"/>
    <w:rsid w:val="00E9222E"/>
    <w:rsid w:val="00E92E7D"/>
    <w:rsid w:val="00E94BED"/>
    <w:rsid w:val="00E94F51"/>
    <w:rsid w:val="00E96AA4"/>
    <w:rsid w:val="00EA03EC"/>
    <w:rsid w:val="00EA0436"/>
    <w:rsid w:val="00EA32F1"/>
    <w:rsid w:val="00EA4B2F"/>
    <w:rsid w:val="00EA4B45"/>
    <w:rsid w:val="00EA4B52"/>
    <w:rsid w:val="00EA62B0"/>
    <w:rsid w:val="00EA6471"/>
    <w:rsid w:val="00EA756C"/>
    <w:rsid w:val="00EB040E"/>
    <w:rsid w:val="00EB09BC"/>
    <w:rsid w:val="00EB0FC6"/>
    <w:rsid w:val="00EB11BC"/>
    <w:rsid w:val="00EB15FF"/>
    <w:rsid w:val="00EB2485"/>
    <w:rsid w:val="00EB2557"/>
    <w:rsid w:val="00EB3962"/>
    <w:rsid w:val="00EB4261"/>
    <w:rsid w:val="00EB4495"/>
    <w:rsid w:val="00EB4A2F"/>
    <w:rsid w:val="00EB5184"/>
    <w:rsid w:val="00EB56D5"/>
    <w:rsid w:val="00EB64B1"/>
    <w:rsid w:val="00EB6618"/>
    <w:rsid w:val="00EB6A3A"/>
    <w:rsid w:val="00EB72D6"/>
    <w:rsid w:val="00EC1070"/>
    <w:rsid w:val="00EC181F"/>
    <w:rsid w:val="00EC21B8"/>
    <w:rsid w:val="00EC2E18"/>
    <w:rsid w:val="00EC30DC"/>
    <w:rsid w:val="00EC4AD6"/>
    <w:rsid w:val="00EC50F8"/>
    <w:rsid w:val="00EC5D54"/>
    <w:rsid w:val="00EC67DF"/>
    <w:rsid w:val="00EC6F47"/>
    <w:rsid w:val="00EC748F"/>
    <w:rsid w:val="00EC7BD6"/>
    <w:rsid w:val="00ED1533"/>
    <w:rsid w:val="00ED23EA"/>
    <w:rsid w:val="00ED2432"/>
    <w:rsid w:val="00ED30C7"/>
    <w:rsid w:val="00ED3C55"/>
    <w:rsid w:val="00ED43A6"/>
    <w:rsid w:val="00ED55E1"/>
    <w:rsid w:val="00ED6433"/>
    <w:rsid w:val="00ED7721"/>
    <w:rsid w:val="00ED7D50"/>
    <w:rsid w:val="00EE0650"/>
    <w:rsid w:val="00EE0E9A"/>
    <w:rsid w:val="00EE1C2C"/>
    <w:rsid w:val="00EE201F"/>
    <w:rsid w:val="00EE4067"/>
    <w:rsid w:val="00EE4C5D"/>
    <w:rsid w:val="00EE5983"/>
    <w:rsid w:val="00EF03EF"/>
    <w:rsid w:val="00EF0927"/>
    <w:rsid w:val="00EF1012"/>
    <w:rsid w:val="00EF1EC1"/>
    <w:rsid w:val="00EF2F9C"/>
    <w:rsid w:val="00EF43FC"/>
    <w:rsid w:val="00EF5111"/>
    <w:rsid w:val="00EF570D"/>
    <w:rsid w:val="00EF6607"/>
    <w:rsid w:val="00EF7130"/>
    <w:rsid w:val="00EF7445"/>
    <w:rsid w:val="00EF74CF"/>
    <w:rsid w:val="00EF7D2C"/>
    <w:rsid w:val="00F023EA"/>
    <w:rsid w:val="00F02BE7"/>
    <w:rsid w:val="00F02F54"/>
    <w:rsid w:val="00F0310F"/>
    <w:rsid w:val="00F037C8"/>
    <w:rsid w:val="00F041B8"/>
    <w:rsid w:val="00F04287"/>
    <w:rsid w:val="00F04BD6"/>
    <w:rsid w:val="00F06EEF"/>
    <w:rsid w:val="00F07F21"/>
    <w:rsid w:val="00F1075D"/>
    <w:rsid w:val="00F111F2"/>
    <w:rsid w:val="00F114E1"/>
    <w:rsid w:val="00F11E57"/>
    <w:rsid w:val="00F13AB3"/>
    <w:rsid w:val="00F1580F"/>
    <w:rsid w:val="00F15AE4"/>
    <w:rsid w:val="00F15B35"/>
    <w:rsid w:val="00F15F37"/>
    <w:rsid w:val="00F16351"/>
    <w:rsid w:val="00F175C7"/>
    <w:rsid w:val="00F20908"/>
    <w:rsid w:val="00F20EF8"/>
    <w:rsid w:val="00F2114C"/>
    <w:rsid w:val="00F21516"/>
    <w:rsid w:val="00F21530"/>
    <w:rsid w:val="00F2230C"/>
    <w:rsid w:val="00F229C2"/>
    <w:rsid w:val="00F22DC9"/>
    <w:rsid w:val="00F22E39"/>
    <w:rsid w:val="00F2367D"/>
    <w:rsid w:val="00F2380E"/>
    <w:rsid w:val="00F23957"/>
    <w:rsid w:val="00F23BAA"/>
    <w:rsid w:val="00F24BD0"/>
    <w:rsid w:val="00F2587A"/>
    <w:rsid w:val="00F26476"/>
    <w:rsid w:val="00F268CA"/>
    <w:rsid w:val="00F26CE6"/>
    <w:rsid w:val="00F301BB"/>
    <w:rsid w:val="00F30DD5"/>
    <w:rsid w:val="00F31536"/>
    <w:rsid w:val="00F323A7"/>
    <w:rsid w:val="00F3414A"/>
    <w:rsid w:val="00F346B0"/>
    <w:rsid w:val="00F34740"/>
    <w:rsid w:val="00F35212"/>
    <w:rsid w:val="00F35FEB"/>
    <w:rsid w:val="00F3637F"/>
    <w:rsid w:val="00F36BF7"/>
    <w:rsid w:val="00F37715"/>
    <w:rsid w:val="00F37EF2"/>
    <w:rsid w:val="00F402D3"/>
    <w:rsid w:val="00F408A1"/>
    <w:rsid w:val="00F40AC8"/>
    <w:rsid w:val="00F40BAD"/>
    <w:rsid w:val="00F41045"/>
    <w:rsid w:val="00F41867"/>
    <w:rsid w:val="00F42080"/>
    <w:rsid w:val="00F424C5"/>
    <w:rsid w:val="00F42FC7"/>
    <w:rsid w:val="00F4608B"/>
    <w:rsid w:val="00F4737C"/>
    <w:rsid w:val="00F479A7"/>
    <w:rsid w:val="00F47C56"/>
    <w:rsid w:val="00F5003B"/>
    <w:rsid w:val="00F50898"/>
    <w:rsid w:val="00F52FBA"/>
    <w:rsid w:val="00F5412D"/>
    <w:rsid w:val="00F5476C"/>
    <w:rsid w:val="00F558D5"/>
    <w:rsid w:val="00F5609C"/>
    <w:rsid w:val="00F57E9D"/>
    <w:rsid w:val="00F60531"/>
    <w:rsid w:val="00F606AA"/>
    <w:rsid w:val="00F60D4E"/>
    <w:rsid w:val="00F615C5"/>
    <w:rsid w:val="00F61E23"/>
    <w:rsid w:val="00F6238A"/>
    <w:rsid w:val="00F629BF"/>
    <w:rsid w:val="00F63348"/>
    <w:rsid w:val="00F6422E"/>
    <w:rsid w:val="00F64473"/>
    <w:rsid w:val="00F65A2A"/>
    <w:rsid w:val="00F65A7A"/>
    <w:rsid w:val="00F668C7"/>
    <w:rsid w:val="00F66E69"/>
    <w:rsid w:val="00F67AA2"/>
    <w:rsid w:val="00F67E1D"/>
    <w:rsid w:val="00F70553"/>
    <w:rsid w:val="00F70817"/>
    <w:rsid w:val="00F715DC"/>
    <w:rsid w:val="00F72A02"/>
    <w:rsid w:val="00F72BC2"/>
    <w:rsid w:val="00F72CEB"/>
    <w:rsid w:val="00F7413D"/>
    <w:rsid w:val="00F75A03"/>
    <w:rsid w:val="00F76608"/>
    <w:rsid w:val="00F77AD8"/>
    <w:rsid w:val="00F77B92"/>
    <w:rsid w:val="00F80C6C"/>
    <w:rsid w:val="00F81572"/>
    <w:rsid w:val="00F81C22"/>
    <w:rsid w:val="00F8348A"/>
    <w:rsid w:val="00F836FB"/>
    <w:rsid w:val="00F83C61"/>
    <w:rsid w:val="00F83F85"/>
    <w:rsid w:val="00F8681F"/>
    <w:rsid w:val="00F87D30"/>
    <w:rsid w:val="00F901C8"/>
    <w:rsid w:val="00F9246A"/>
    <w:rsid w:val="00F92C87"/>
    <w:rsid w:val="00F92CA1"/>
    <w:rsid w:val="00F932CD"/>
    <w:rsid w:val="00F9479F"/>
    <w:rsid w:val="00F9529C"/>
    <w:rsid w:val="00F968E9"/>
    <w:rsid w:val="00F97820"/>
    <w:rsid w:val="00FA097F"/>
    <w:rsid w:val="00FA0CE6"/>
    <w:rsid w:val="00FA25B9"/>
    <w:rsid w:val="00FA3230"/>
    <w:rsid w:val="00FA47D2"/>
    <w:rsid w:val="00FA4864"/>
    <w:rsid w:val="00FA4CA5"/>
    <w:rsid w:val="00FA4D23"/>
    <w:rsid w:val="00FA6399"/>
    <w:rsid w:val="00FA76BF"/>
    <w:rsid w:val="00FA7E80"/>
    <w:rsid w:val="00FB0BA5"/>
    <w:rsid w:val="00FB11B7"/>
    <w:rsid w:val="00FB31B5"/>
    <w:rsid w:val="00FB35DB"/>
    <w:rsid w:val="00FB3B1C"/>
    <w:rsid w:val="00FB58BF"/>
    <w:rsid w:val="00FB6C62"/>
    <w:rsid w:val="00FB7F61"/>
    <w:rsid w:val="00FC34E6"/>
    <w:rsid w:val="00FC3FCC"/>
    <w:rsid w:val="00FC41F7"/>
    <w:rsid w:val="00FC5095"/>
    <w:rsid w:val="00FC5A00"/>
    <w:rsid w:val="00FC67BF"/>
    <w:rsid w:val="00FC6DC0"/>
    <w:rsid w:val="00FC6E8E"/>
    <w:rsid w:val="00FC78AF"/>
    <w:rsid w:val="00FC7C8F"/>
    <w:rsid w:val="00FD10B4"/>
    <w:rsid w:val="00FD49C7"/>
    <w:rsid w:val="00FD6381"/>
    <w:rsid w:val="00FD7487"/>
    <w:rsid w:val="00FD7B75"/>
    <w:rsid w:val="00FE06FF"/>
    <w:rsid w:val="00FE19FE"/>
    <w:rsid w:val="00FE1ADB"/>
    <w:rsid w:val="00FE2064"/>
    <w:rsid w:val="00FE23CF"/>
    <w:rsid w:val="00FE24B8"/>
    <w:rsid w:val="00FE2E07"/>
    <w:rsid w:val="00FE36FA"/>
    <w:rsid w:val="00FE3739"/>
    <w:rsid w:val="00FE483A"/>
    <w:rsid w:val="00FE53BA"/>
    <w:rsid w:val="00FE75D1"/>
    <w:rsid w:val="00FE7B75"/>
    <w:rsid w:val="00FE7E8C"/>
    <w:rsid w:val="00FE7F27"/>
    <w:rsid w:val="00FF19E0"/>
    <w:rsid w:val="00FF28B3"/>
    <w:rsid w:val="00FF4188"/>
    <w:rsid w:val="00FF5373"/>
    <w:rsid w:val="00FF5757"/>
    <w:rsid w:val="00FF57F3"/>
    <w:rsid w:val="00FF5D94"/>
    <w:rsid w:val="00FF5DE9"/>
    <w:rsid w:val="00FF64A8"/>
    <w:rsid w:val="00FF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F4"/>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F4"/>
    <w:pPr>
      <w:ind w:left="720"/>
      <w:contextualSpacing/>
    </w:pPr>
  </w:style>
  <w:style w:type="character" w:styleId="Hyperlink">
    <w:name w:val="Hyperlink"/>
    <w:basedOn w:val="DefaultParagraphFont"/>
    <w:uiPriority w:val="99"/>
    <w:unhideWhenUsed/>
    <w:rsid w:val="00AE0FA9"/>
    <w:rPr>
      <w:color w:val="0000FF" w:themeColor="hyperlink"/>
      <w:u w:val="single"/>
    </w:rPr>
  </w:style>
  <w:style w:type="paragraph" w:styleId="Header">
    <w:name w:val="header"/>
    <w:basedOn w:val="Normal"/>
    <w:link w:val="HeaderChar"/>
    <w:uiPriority w:val="99"/>
    <w:unhideWhenUsed/>
    <w:rsid w:val="000F7F60"/>
    <w:pPr>
      <w:tabs>
        <w:tab w:val="center" w:pos="4680"/>
        <w:tab w:val="right" w:pos="9360"/>
      </w:tabs>
    </w:pPr>
  </w:style>
  <w:style w:type="character" w:customStyle="1" w:styleId="HeaderChar">
    <w:name w:val="Header Char"/>
    <w:basedOn w:val="DefaultParagraphFont"/>
    <w:link w:val="Header"/>
    <w:uiPriority w:val="99"/>
    <w:rsid w:val="000F7F60"/>
    <w:rPr>
      <w:rFonts w:ascii="Times New Roman" w:eastAsiaTheme="minorEastAsia" w:hAnsi="Times New Roman"/>
      <w:sz w:val="24"/>
      <w:szCs w:val="24"/>
    </w:rPr>
  </w:style>
  <w:style w:type="character" w:styleId="PageNumber">
    <w:name w:val="page number"/>
    <w:basedOn w:val="DefaultParagraphFont"/>
    <w:uiPriority w:val="99"/>
    <w:semiHidden/>
    <w:unhideWhenUsed/>
    <w:rsid w:val="000F7F60"/>
  </w:style>
  <w:style w:type="paragraph" w:styleId="BalloonText">
    <w:name w:val="Balloon Text"/>
    <w:basedOn w:val="Normal"/>
    <w:link w:val="BalloonTextChar"/>
    <w:uiPriority w:val="99"/>
    <w:semiHidden/>
    <w:unhideWhenUsed/>
    <w:rsid w:val="00A82267"/>
    <w:rPr>
      <w:rFonts w:ascii="Lucida Grande" w:hAnsi="Lucida Grande"/>
      <w:sz w:val="18"/>
      <w:szCs w:val="18"/>
    </w:rPr>
  </w:style>
  <w:style w:type="character" w:customStyle="1" w:styleId="BalloonTextChar">
    <w:name w:val="Balloon Text Char"/>
    <w:basedOn w:val="DefaultParagraphFont"/>
    <w:link w:val="BalloonText"/>
    <w:uiPriority w:val="99"/>
    <w:semiHidden/>
    <w:rsid w:val="00A82267"/>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F4"/>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F4"/>
    <w:pPr>
      <w:ind w:left="720"/>
      <w:contextualSpacing/>
    </w:pPr>
  </w:style>
  <w:style w:type="character" w:styleId="Hyperlink">
    <w:name w:val="Hyperlink"/>
    <w:basedOn w:val="DefaultParagraphFont"/>
    <w:uiPriority w:val="99"/>
    <w:unhideWhenUsed/>
    <w:rsid w:val="00AE0FA9"/>
    <w:rPr>
      <w:color w:val="0000FF" w:themeColor="hyperlink"/>
      <w:u w:val="single"/>
    </w:rPr>
  </w:style>
  <w:style w:type="paragraph" w:styleId="Header">
    <w:name w:val="header"/>
    <w:basedOn w:val="Normal"/>
    <w:link w:val="HeaderChar"/>
    <w:uiPriority w:val="99"/>
    <w:unhideWhenUsed/>
    <w:rsid w:val="000F7F60"/>
    <w:pPr>
      <w:tabs>
        <w:tab w:val="center" w:pos="4680"/>
        <w:tab w:val="right" w:pos="9360"/>
      </w:tabs>
    </w:pPr>
  </w:style>
  <w:style w:type="character" w:customStyle="1" w:styleId="HeaderChar">
    <w:name w:val="Header Char"/>
    <w:basedOn w:val="DefaultParagraphFont"/>
    <w:link w:val="Header"/>
    <w:uiPriority w:val="99"/>
    <w:rsid w:val="000F7F60"/>
    <w:rPr>
      <w:rFonts w:ascii="Times New Roman" w:eastAsiaTheme="minorEastAsia" w:hAnsi="Times New Roman"/>
      <w:sz w:val="24"/>
      <w:szCs w:val="24"/>
    </w:rPr>
  </w:style>
  <w:style w:type="character" w:styleId="PageNumber">
    <w:name w:val="page number"/>
    <w:basedOn w:val="DefaultParagraphFont"/>
    <w:uiPriority w:val="99"/>
    <w:semiHidden/>
    <w:unhideWhenUsed/>
    <w:rsid w:val="000F7F60"/>
  </w:style>
  <w:style w:type="paragraph" w:styleId="BalloonText">
    <w:name w:val="Balloon Text"/>
    <w:basedOn w:val="Normal"/>
    <w:link w:val="BalloonTextChar"/>
    <w:uiPriority w:val="99"/>
    <w:semiHidden/>
    <w:unhideWhenUsed/>
    <w:rsid w:val="00A82267"/>
    <w:rPr>
      <w:rFonts w:ascii="Lucida Grande" w:hAnsi="Lucida Grande"/>
      <w:sz w:val="18"/>
      <w:szCs w:val="18"/>
    </w:rPr>
  </w:style>
  <w:style w:type="character" w:customStyle="1" w:styleId="BalloonTextChar">
    <w:name w:val="Balloon Text Char"/>
    <w:basedOn w:val="DefaultParagraphFont"/>
    <w:link w:val="BalloonText"/>
    <w:uiPriority w:val="99"/>
    <w:semiHidden/>
    <w:rsid w:val="00A82267"/>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cc.org/ourfaithourvote_civility" TargetMode="External"/><Relationship Id="rId20" Type="http://schemas.openxmlformats.org/officeDocument/2006/relationships/hyperlink" Target="https://www.contemplativeoutreach.org/category/category/welcoming-prayer" TargetMode="External"/><Relationship Id="rId21" Type="http://schemas.openxmlformats.org/officeDocument/2006/relationships/hyperlink" Target="https://www.contemplativeoutreach.org/public-file/practice-welcoming-prayer-cherry-haisten" TargetMode="External"/><Relationship Id="rId22" Type="http://schemas.openxmlformats.org/officeDocument/2006/relationships/hyperlink" Target="https://www.contemplativeoutreach.org/sites/default/files/private/welcomingprayer_a4trifold_2016_0.pdf" TargetMode="External"/><Relationship Id="rId23" Type="http://schemas.openxmlformats.org/officeDocument/2006/relationships/hyperlink" Target="http://www.thought-management.com/welcoming-prayer/" TargetMode="External"/><Relationship Id="rId24" Type="http://schemas.openxmlformats.org/officeDocument/2006/relationships/hyperlink" Target="http://globalsistersreport.org/column/contemplate/spirituality/welcoming-prayer-powerful-transformative-practice-45781" TargetMode="External"/><Relationship Id="rId25" Type="http://schemas.openxmlformats.org/officeDocument/2006/relationships/hyperlink" Target="https://vimeo.com/16000491"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npr.org/sections/thesalt/2017/03/04/518182530/political-perspectives-are-the-main-course-at-these-dinner-gatherings" TargetMode="External"/><Relationship Id="rId11" Type="http://schemas.openxmlformats.org/officeDocument/2006/relationships/hyperlink" Target="https://www.npr.org/programs/ted-radio-hour/558307433" TargetMode="External"/><Relationship Id="rId12" Type="http://schemas.openxmlformats.org/officeDocument/2006/relationships/hyperlink" Target="https://www.npr.org/2017/11/29/567133944/people-like-people-who-ask-questions" TargetMode="External"/><Relationship Id="rId13" Type="http://schemas.openxmlformats.org/officeDocument/2006/relationships/hyperlink" Target="https://onbeing.org/programs/anand-giridharadas-whitney-kimball-coe-the-call-to-community-in-a-changed-world-nov2017" TargetMode="External"/><Relationship Id="rId14" Type="http://schemas.openxmlformats.org/officeDocument/2006/relationships/hyperlink" Target="https://onbeing.org/programs/brene-brown-strong-back-soft-front-wild-heart-feb2018/" TargetMode="External"/><Relationship Id="rId15" Type="http://schemas.openxmlformats.org/officeDocument/2006/relationships/hyperlink" Target="http://www.transformingconflicts.org/default.html" TargetMode="External"/><Relationship Id="rId16" Type="http://schemas.openxmlformats.org/officeDocument/2006/relationships/hyperlink" Target="http://www.couragerenewal.org/approach/" TargetMode="External"/><Relationship Id="rId17" Type="http://schemas.openxmlformats.org/officeDocument/2006/relationships/hyperlink" Target="http://krieger2.jhu.edu/civility/choosingcivility.html" TargetMode="External"/><Relationship Id="rId18" Type="http://schemas.openxmlformats.org/officeDocument/2006/relationships/hyperlink" Target="http://www.foundationsmag.com/civility.html" TargetMode="External"/><Relationship Id="rId19" Type="http://schemas.openxmlformats.org/officeDocument/2006/relationships/hyperlink" Target="https://www.contemplativeoutreach.org/product/open-mind-open-heart-paperbac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2337</Words>
  <Characters>13326</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Karen Roberts</cp:lastModifiedBy>
  <cp:revision>2</cp:revision>
  <cp:lastPrinted>2018-04-27T21:26:00Z</cp:lastPrinted>
  <dcterms:created xsi:type="dcterms:W3CDTF">2019-05-04T14:55:00Z</dcterms:created>
  <dcterms:modified xsi:type="dcterms:W3CDTF">2019-05-04T14:55:00Z</dcterms:modified>
</cp:coreProperties>
</file>