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14DD3" w14:textId="235B5845" w:rsidR="005C1305" w:rsidRPr="00C77836" w:rsidRDefault="005C1305" w:rsidP="00C77836">
      <w:pPr>
        <w:rPr>
          <w:b/>
          <w:bCs/>
          <w:sz w:val="28"/>
          <w:szCs w:val="28"/>
        </w:rPr>
      </w:pPr>
      <w:r w:rsidRPr="00C77836">
        <w:rPr>
          <w:b/>
          <w:bCs/>
          <w:sz w:val="28"/>
          <w:szCs w:val="28"/>
        </w:rPr>
        <w:t xml:space="preserve">Sermon:  </w:t>
      </w:r>
      <w:r w:rsidR="009F5A7A">
        <w:rPr>
          <w:b/>
          <w:bCs/>
          <w:sz w:val="28"/>
          <w:szCs w:val="28"/>
        </w:rPr>
        <w:t>Grumbling About God’s Terms</w:t>
      </w:r>
    </w:p>
    <w:p w14:paraId="05FC4EEB" w14:textId="4459B60A" w:rsidR="005C1305" w:rsidRPr="00C77836" w:rsidRDefault="005C1305" w:rsidP="00C77836">
      <w:pPr>
        <w:rPr>
          <w:b/>
          <w:bCs/>
          <w:sz w:val="28"/>
          <w:szCs w:val="28"/>
        </w:rPr>
      </w:pPr>
      <w:r w:rsidRPr="00C77836">
        <w:rPr>
          <w:b/>
          <w:bCs/>
          <w:sz w:val="28"/>
          <w:szCs w:val="28"/>
        </w:rPr>
        <w:t>Scripture:  Exodus 16:2-15; Matth</w:t>
      </w:r>
      <w:r w:rsidR="00C77836" w:rsidRPr="00C77836">
        <w:rPr>
          <w:b/>
          <w:bCs/>
          <w:sz w:val="28"/>
          <w:szCs w:val="28"/>
        </w:rPr>
        <w:t>ew 20:1-16</w:t>
      </w:r>
    </w:p>
    <w:p w14:paraId="40A98123" w14:textId="50DE9424" w:rsidR="00C77836" w:rsidRPr="00C77836" w:rsidRDefault="00C77836" w:rsidP="00C77836">
      <w:pPr>
        <w:rPr>
          <w:b/>
          <w:bCs/>
          <w:sz w:val="28"/>
          <w:szCs w:val="28"/>
        </w:rPr>
      </w:pPr>
      <w:r w:rsidRPr="00C77836">
        <w:rPr>
          <w:b/>
          <w:bCs/>
          <w:sz w:val="28"/>
          <w:szCs w:val="28"/>
        </w:rPr>
        <w:t xml:space="preserve">Preacher: Rev. Will </w:t>
      </w:r>
      <w:proofErr w:type="spellStart"/>
      <w:r w:rsidRPr="00C77836">
        <w:rPr>
          <w:b/>
          <w:bCs/>
          <w:sz w:val="28"/>
          <w:szCs w:val="28"/>
        </w:rPr>
        <w:t>Burhans</w:t>
      </w:r>
      <w:proofErr w:type="spellEnd"/>
    </w:p>
    <w:p w14:paraId="05E60731" w14:textId="4E126AFA" w:rsidR="00C77836" w:rsidRDefault="00C77836" w:rsidP="00C77836">
      <w:pPr>
        <w:pBdr>
          <w:bottom w:val="single" w:sz="12" w:space="1" w:color="auto"/>
        </w:pBdr>
        <w:rPr>
          <w:b/>
          <w:bCs/>
          <w:sz w:val="28"/>
          <w:szCs w:val="28"/>
        </w:rPr>
      </w:pPr>
      <w:r w:rsidRPr="00C77836">
        <w:rPr>
          <w:b/>
          <w:bCs/>
          <w:sz w:val="28"/>
          <w:szCs w:val="28"/>
        </w:rPr>
        <w:t>Date:  September 20, 2020</w:t>
      </w:r>
    </w:p>
    <w:p w14:paraId="2A752957" w14:textId="77777777" w:rsidR="005C1305" w:rsidRDefault="005C1305" w:rsidP="00C77836">
      <w:pPr>
        <w:spacing w:line="360" w:lineRule="auto"/>
        <w:rPr>
          <w:sz w:val="28"/>
          <w:szCs w:val="28"/>
        </w:rPr>
      </w:pPr>
    </w:p>
    <w:p w14:paraId="531ABA9A" w14:textId="436A620D" w:rsidR="003E58EA" w:rsidRDefault="005E6762" w:rsidP="005E6762">
      <w:pPr>
        <w:spacing w:line="360" w:lineRule="auto"/>
        <w:ind w:firstLine="720"/>
        <w:rPr>
          <w:sz w:val="28"/>
          <w:szCs w:val="28"/>
        </w:rPr>
      </w:pPr>
      <w:r>
        <w:rPr>
          <w:sz w:val="28"/>
          <w:szCs w:val="28"/>
        </w:rPr>
        <w:t xml:space="preserve">Thank </w:t>
      </w:r>
      <w:proofErr w:type="gramStart"/>
      <w:r>
        <w:rPr>
          <w:sz w:val="28"/>
          <w:szCs w:val="28"/>
        </w:rPr>
        <w:t>you Susan</w:t>
      </w:r>
      <w:proofErr w:type="gramEnd"/>
      <w:r>
        <w:rPr>
          <w:sz w:val="28"/>
          <w:szCs w:val="28"/>
        </w:rPr>
        <w:t xml:space="preserve"> for reading </w:t>
      </w:r>
      <w:r w:rsidR="009E2BFF">
        <w:rPr>
          <w:sz w:val="28"/>
          <w:szCs w:val="28"/>
        </w:rPr>
        <w:t>that provocative parable from Jesus</w:t>
      </w:r>
      <w:r>
        <w:rPr>
          <w:sz w:val="28"/>
          <w:szCs w:val="28"/>
        </w:rPr>
        <w:t xml:space="preserve">. And it’s good to have the voice of our Jewish brother Andy Spiegel reading from Exodus for us, especially as we remember that our Jewish siblings across the world have, as of yesterday, entered into their high holy days </w:t>
      </w:r>
      <w:r w:rsidR="009E2BFF">
        <w:rPr>
          <w:sz w:val="28"/>
          <w:szCs w:val="28"/>
        </w:rPr>
        <w:t xml:space="preserve">beginning </w:t>
      </w:r>
      <w:r>
        <w:rPr>
          <w:sz w:val="28"/>
          <w:szCs w:val="28"/>
        </w:rPr>
        <w:t>with Rosh Hoshana… the</w:t>
      </w:r>
      <w:r w:rsidR="009E2BFF">
        <w:rPr>
          <w:sz w:val="28"/>
          <w:szCs w:val="28"/>
        </w:rPr>
        <w:t xml:space="preserve">ir new </w:t>
      </w:r>
      <w:r>
        <w:rPr>
          <w:sz w:val="28"/>
          <w:szCs w:val="28"/>
        </w:rPr>
        <w:t>year</w:t>
      </w:r>
      <w:r w:rsidR="009E2BFF">
        <w:rPr>
          <w:sz w:val="28"/>
          <w:szCs w:val="28"/>
        </w:rPr>
        <w:t xml:space="preserve"> celebration</w:t>
      </w:r>
      <w:r w:rsidR="00A12438">
        <w:rPr>
          <w:sz w:val="28"/>
          <w:szCs w:val="28"/>
        </w:rPr>
        <w:t>.</w:t>
      </w:r>
      <w:r w:rsidR="00A9699D">
        <w:rPr>
          <w:sz w:val="28"/>
          <w:szCs w:val="28"/>
        </w:rPr>
        <w:t xml:space="preserve">   Rosh Hoshana is positioned here in the fall and </w:t>
      </w:r>
      <w:r w:rsidR="009E2BFF">
        <w:rPr>
          <w:sz w:val="28"/>
          <w:szCs w:val="28"/>
        </w:rPr>
        <w:t>arose as a celebration of</w:t>
      </w:r>
      <w:r w:rsidR="00A9699D">
        <w:rPr>
          <w:sz w:val="28"/>
          <w:szCs w:val="28"/>
        </w:rPr>
        <w:t xml:space="preserve"> the beginning of the economic year with the bringing in of the harvest.  One of the best-known rituals of Rosh Hashana is the blowing of the </w:t>
      </w:r>
      <w:proofErr w:type="gramStart"/>
      <w:r w:rsidR="00A9699D">
        <w:rPr>
          <w:sz w:val="28"/>
          <w:szCs w:val="28"/>
        </w:rPr>
        <w:t>shofar</w:t>
      </w:r>
      <w:proofErr w:type="gramEnd"/>
      <w:r w:rsidR="00A9699D">
        <w:rPr>
          <w:sz w:val="28"/>
          <w:szCs w:val="28"/>
        </w:rPr>
        <w:t xml:space="preserve"> which is supposed to be a </w:t>
      </w:r>
      <w:proofErr w:type="spellStart"/>
      <w:r w:rsidR="00A9699D">
        <w:rPr>
          <w:sz w:val="28"/>
          <w:szCs w:val="28"/>
        </w:rPr>
        <w:t>wake up</w:t>
      </w:r>
      <w:proofErr w:type="spellEnd"/>
      <w:r w:rsidR="00A9699D">
        <w:rPr>
          <w:sz w:val="28"/>
          <w:szCs w:val="28"/>
        </w:rPr>
        <w:t xml:space="preserve"> call, stirring Jews to mend their ways and repent </w:t>
      </w:r>
      <w:r w:rsidR="00A12438">
        <w:rPr>
          <w:sz w:val="28"/>
          <w:szCs w:val="28"/>
        </w:rPr>
        <w:t xml:space="preserve">and is often </w:t>
      </w:r>
      <w:r w:rsidR="009E2BFF">
        <w:rPr>
          <w:sz w:val="28"/>
          <w:szCs w:val="28"/>
        </w:rPr>
        <w:t>accompanied by</w:t>
      </w:r>
      <w:r w:rsidR="00A9699D">
        <w:rPr>
          <w:sz w:val="28"/>
          <w:szCs w:val="28"/>
        </w:rPr>
        <w:t xml:space="preserve"> the phrase “Sleepers, wake up from your slumber! Examine your ways</w:t>
      </w:r>
      <w:r w:rsidR="009E2BFF">
        <w:rPr>
          <w:sz w:val="28"/>
          <w:szCs w:val="28"/>
        </w:rPr>
        <w:t>,</w:t>
      </w:r>
      <w:r w:rsidR="00A9699D">
        <w:rPr>
          <w:sz w:val="28"/>
          <w:szCs w:val="28"/>
        </w:rPr>
        <w:t xml:space="preserve"> repent and remember your </w:t>
      </w:r>
      <w:r w:rsidR="009E2BFF">
        <w:rPr>
          <w:sz w:val="28"/>
          <w:szCs w:val="28"/>
        </w:rPr>
        <w:t>C</w:t>
      </w:r>
      <w:r w:rsidR="00A9699D">
        <w:rPr>
          <w:sz w:val="28"/>
          <w:szCs w:val="28"/>
        </w:rPr>
        <w:t>reator!”</w:t>
      </w:r>
    </w:p>
    <w:p w14:paraId="0FBD493A" w14:textId="16B91C24" w:rsidR="004F2F22" w:rsidRDefault="00A9699D" w:rsidP="005E6762">
      <w:pPr>
        <w:spacing w:line="360" w:lineRule="auto"/>
        <w:ind w:firstLine="720"/>
        <w:rPr>
          <w:sz w:val="28"/>
          <w:szCs w:val="28"/>
        </w:rPr>
      </w:pPr>
      <w:proofErr w:type="gramStart"/>
      <w:r>
        <w:rPr>
          <w:sz w:val="28"/>
          <w:szCs w:val="28"/>
        </w:rPr>
        <w:t>So</w:t>
      </w:r>
      <w:proofErr w:type="gramEnd"/>
      <w:r>
        <w:rPr>
          <w:sz w:val="28"/>
          <w:szCs w:val="28"/>
        </w:rPr>
        <w:t xml:space="preserve"> it is good and right that here at the beginning of this new school year and </w:t>
      </w:r>
      <w:r w:rsidR="00A12438">
        <w:rPr>
          <w:sz w:val="28"/>
          <w:szCs w:val="28"/>
        </w:rPr>
        <w:t xml:space="preserve">new </w:t>
      </w:r>
      <w:r>
        <w:rPr>
          <w:sz w:val="28"/>
          <w:szCs w:val="28"/>
        </w:rPr>
        <w:t xml:space="preserve">church year – in September of 2020 - we are given these two scriptures from the Old and New Testament that </w:t>
      </w:r>
      <w:r w:rsidR="00A12438">
        <w:rPr>
          <w:sz w:val="28"/>
          <w:szCs w:val="28"/>
        </w:rPr>
        <w:t>call us to examine our ways and remember our Creator</w:t>
      </w:r>
      <w:r w:rsidR="004F2F22">
        <w:rPr>
          <w:sz w:val="28"/>
          <w:szCs w:val="28"/>
        </w:rPr>
        <w:t>!</w:t>
      </w:r>
      <w:r>
        <w:rPr>
          <w:sz w:val="28"/>
          <w:szCs w:val="28"/>
        </w:rPr>
        <w:t xml:space="preserve"> </w:t>
      </w:r>
      <w:r w:rsidR="00A12438">
        <w:rPr>
          <w:sz w:val="28"/>
          <w:szCs w:val="28"/>
        </w:rPr>
        <w:t xml:space="preserve"> It’s a good way of hearing a</w:t>
      </w:r>
      <w:r w:rsidR="009E2BFF">
        <w:rPr>
          <w:sz w:val="28"/>
          <w:szCs w:val="28"/>
        </w:rPr>
        <w:t>ll</w:t>
      </w:r>
      <w:r w:rsidR="004F2F22">
        <w:rPr>
          <w:sz w:val="28"/>
          <w:szCs w:val="28"/>
        </w:rPr>
        <w:t xml:space="preserve"> </w:t>
      </w:r>
      <w:r w:rsidR="00A12438">
        <w:rPr>
          <w:sz w:val="28"/>
          <w:szCs w:val="28"/>
        </w:rPr>
        <w:t xml:space="preserve">of </w:t>
      </w:r>
      <w:r w:rsidR="004F2F22">
        <w:rPr>
          <w:sz w:val="28"/>
          <w:szCs w:val="28"/>
        </w:rPr>
        <w:t>Jesus’ parables</w:t>
      </w:r>
      <w:r w:rsidR="009E2BFF">
        <w:rPr>
          <w:sz w:val="28"/>
          <w:szCs w:val="28"/>
        </w:rPr>
        <w:t xml:space="preserve"> </w:t>
      </w:r>
      <w:r w:rsidR="00A12438">
        <w:rPr>
          <w:sz w:val="28"/>
          <w:szCs w:val="28"/>
        </w:rPr>
        <w:t>-</w:t>
      </w:r>
      <w:r w:rsidR="004F2F22">
        <w:rPr>
          <w:sz w:val="28"/>
          <w:szCs w:val="28"/>
        </w:rPr>
        <w:t xml:space="preserve"> as </w:t>
      </w:r>
      <w:r w:rsidR="00A12438">
        <w:rPr>
          <w:sz w:val="28"/>
          <w:szCs w:val="28"/>
        </w:rPr>
        <w:t xml:space="preserve">a literary </w:t>
      </w:r>
      <w:r w:rsidR="004F2F22">
        <w:rPr>
          <w:sz w:val="28"/>
          <w:szCs w:val="28"/>
        </w:rPr>
        <w:t>shofar blast to our consciousness</w:t>
      </w:r>
      <w:r w:rsidR="00A12438">
        <w:rPr>
          <w:sz w:val="28"/>
          <w:szCs w:val="28"/>
        </w:rPr>
        <w:t xml:space="preserve"> </w:t>
      </w:r>
      <w:r w:rsidR="009E2BFF">
        <w:rPr>
          <w:sz w:val="28"/>
          <w:szCs w:val="28"/>
        </w:rPr>
        <w:t>challenging</w:t>
      </w:r>
      <w:r w:rsidR="004F2F22">
        <w:rPr>
          <w:sz w:val="28"/>
          <w:szCs w:val="28"/>
        </w:rPr>
        <w:t xml:space="preserve"> our normal way of understanding the world and awaken</w:t>
      </w:r>
      <w:r w:rsidR="009E2BFF">
        <w:rPr>
          <w:sz w:val="28"/>
          <w:szCs w:val="28"/>
        </w:rPr>
        <w:t>ing</w:t>
      </w:r>
      <w:r w:rsidR="004F2F22">
        <w:rPr>
          <w:sz w:val="28"/>
          <w:szCs w:val="28"/>
        </w:rPr>
        <w:t xml:space="preserve"> us to God’s understanding.  </w:t>
      </w:r>
    </w:p>
    <w:p w14:paraId="69FF60A1" w14:textId="4C9C62ED" w:rsidR="00F53FF2" w:rsidRDefault="00A12438" w:rsidP="00A12438">
      <w:pPr>
        <w:spacing w:line="360" w:lineRule="auto"/>
        <w:ind w:firstLine="720"/>
        <w:rPr>
          <w:sz w:val="28"/>
          <w:szCs w:val="28"/>
        </w:rPr>
      </w:pPr>
      <w:r>
        <w:rPr>
          <w:sz w:val="28"/>
          <w:szCs w:val="28"/>
        </w:rPr>
        <w:t xml:space="preserve">And today for both stories the shofar blast comes in the midst of human grumbling!  </w:t>
      </w:r>
      <w:r w:rsidR="009E2BFF">
        <w:rPr>
          <w:sz w:val="28"/>
          <w:szCs w:val="28"/>
        </w:rPr>
        <w:t xml:space="preserve">I don’t know about you, but I do my fair share of grumbling – why did our neighbor do that?  </w:t>
      </w:r>
      <w:r w:rsidR="00681F28">
        <w:rPr>
          <w:sz w:val="28"/>
          <w:szCs w:val="28"/>
        </w:rPr>
        <w:t xml:space="preserve">Wait, that </w:t>
      </w:r>
      <w:r w:rsidR="009E2BFF">
        <w:rPr>
          <w:sz w:val="28"/>
          <w:szCs w:val="28"/>
        </w:rPr>
        <w:t>property tax increase</w:t>
      </w:r>
      <w:r w:rsidR="00681F28">
        <w:rPr>
          <w:sz w:val="28"/>
          <w:szCs w:val="28"/>
        </w:rPr>
        <w:t xml:space="preserve"> is monthly</w:t>
      </w:r>
      <w:r w:rsidR="009E2BFF">
        <w:rPr>
          <w:sz w:val="28"/>
          <w:szCs w:val="28"/>
        </w:rPr>
        <w:t xml:space="preserve">?  </w:t>
      </w:r>
      <w:r w:rsidR="00B61119">
        <w:rPr>
          <w:sz w:val="28"/>
          <w:szCs w:val="28"/>
        </w:rPr>
        <w:t xml:space="preserve">Really, you’re going to park </w:t>
      </w:r>
      <w:proofErr w:type="gramStart"/>
      <w:r w:rsidR="00B61119">
        <w:rPr>
          <w:sz w:val="28"/>
          <w:szCs w:val="28"/>
        </w:rPr>
        <w:t>there?</w:t>
      </w:r>
      <w:proofErr w:type="gramEnd"/>
      <w:r w:rsidR="00B61119">
        <w:rPr>
          <w:sz w:val="28"/>
          <w:szCs w:val="28"/>
        </w:rPr>
        <w:t xml:space="preserve">  </w:t>
      </w:r>
      <w:r w:rsidR="009E2BFF">
        <w:rPr>
          <w:sz w:val="28"/>
          <w:szCs w:val="28"/>
        </w:rPr>
        <w:t xml:space="preserve">That’s what the school committee decided?  Isn’t there anything else that the news can talk about but him? </w:t>
      </w:r>
      <w:r w:rsidR="00681F28">
        <w:rPr>
          <w:sz w:val="28"/>
          <w:szCs w:val="28"/>
        </w:rPr>
        <w:t xml:space="preserve">Grumble, grumble, grumble! </w:t>
      </w:r>
      <w:r>
        <w:rPr>
          <w:sz w:val="28"/>
          <w:szCs w:val="28"/>
        </w:rPr>
        <w:lastRenderedPageBreak/>
        <w:t>Just like the Hebrew people out</w:t>
      </w:r>
      <w:r w:rsidR="00F53FF2">
        <w:rPr>
          <w:sz w:val="28"/>
          <w:szCs w:val="28"/>
        </w:rPr>
        <w:t xml:space="preserve"> in the wilderness </w:t>
      </w:r>
      <w:r w:rsidR="00681F28">
        <w:rPr>
          <w:sz w:val="28"/>
          <w:szCs w:val="28"/>
        </w:rPr>
        <w:t>grumbl</w:t>
      </w:r>
      <w:r>
        <w:rPr>
          <w:sz w:val="28"/>
          <w:szCs w:val="28"/>
        </w:rPr>
        <w:t>ing</w:t>
      </w:r>
      <w:r w:rsidR="00F53FF2">
        <w:rPr>
          <w:sz w:val="28"/>
          <w:szCs w:val="28"/>
        </w:rPr>
        <w:t xml:space="preserve"> against God and </w:t>
      </w:r>
      <w:r w:rsidR="00681F28">
        <w:rPr>
          <w:sz w:val="28"/>
          <w:szCs w:val="28"/>
        </w:rPr>
        <w:t>Moses</w:t>
      </w:r>
      <w:r w:rsidR="00F53FF2">
        <w:rPr>
          <w:sz w:val="28"/>
          <w:szCs w:val="28"/>
        </w:rPr>
        <w:t xml:space="preserve"> “you led us out into the wilderness but at least when we were slaves we had enough to eat, we were comfortable where we slept</w:t>
      </w:r>
      <w:r w:rsidR="00B61119">
        <w:rPr>
          <w:sz w:val="28"/>
          <w:szCs w:val="28"/>
        </w:rPr>
        <w:t xml:space="preserve">!  </w:t>
      </w:r>
      <w:r w:rsidR="00F53FF2">
        <w:rPr>
          <w:sz w:val="28"/>
          <w:szCs w:val="28"/>
        </w:rPr>
        <w:t xml:space="preserve">We’re tired, thirsty and hungry much of the time with no idea where we are actually going.  </w:t>
      </w:r>
      <w:proofErr w:type="gramStart"/>
      <w:r w:rsidR="00F53FF2">
        <w:rPr>
          <w:sz w:val="28"/>
          <w:szCs w:val="28"/>
        </w:rPr>
        <w:t>Man</w:t>
      </w:r>
      <w:proofErr w:type="gramEnd"/>
      <w:r w:rsidR="00F53FF2">
        <w:rPr>
          <w:sz w:val="28"/>
          <w:szCs w:val="28"/>
        </w:rPr>
        <w:t xml:space="preserve"> I wish we were back in Egypt!  Give me a pyramid to build any day over this!” And Moses is standing </w:t>
      </w:r>
      <w:proofErr w:type="gramStart"/>
      <w:r w:rsidR="00F53FF2">
        <w:rPr>
          <w:sz w:val="28"/>
          <w:szCs w:val="28"/>
        </w:rPr>
        <w:t>there</w:t>
      </w:r>
      <w:proofErr w:type="gramEnd"/>
      <w:r w:rsidR="00F53FF2">
        <w:rPr>
          <w:sz w:val="28"/>
          <w:szCs w:val="28"/>
        </w:rPr>
        <w:t xml:space="preserve"> and God is there like “good gracious, really? </w:t>
      </w:r>
      <w:r w:rsidR="00681F28">
        <w:rPr>
          <w:sz w:val="28"/>
          <w:szCs w:val="28"/>
        </w:rPr>
        <w:t>Some</w:t>
      </w:r>
      <w:r w:rsidR="00F53FF2">
        <w:rPr>
          <w:sz w:val="28"/>
          <w:szCs w:val="28"/>
        </w:rPr>
        <w:t xml:space="preserve"> physical discomfort and you’re ready to return to </w:t>
      </w:r>
      <w:r w:rsidR="00681F28">
        <w:rPr>
          <w:sz w:val="28"/>
          <w:szCs w:val="28"/>
        </w:rPr>
        <w:t>Egypt</w:t>
      </w:r>
      <w:r w:rsidR="00F53FF2">
        <w:rPr>
          <w:sz w:val="28"/>
          <w:szCs w:val="28"/>
        </w:rPr>
        <w:t xml:space="preserve">?” </w:t>
      </w:r>
    </w:p>
    <w:p w14:paraId="4F5E576A" w14:textId="77777777" w:rsidR="00A12438" w:rsidRDefault="00F53FF2" w:rsidP="005E6762">
      <w:pPr>
        <w:spacing w:line="360" w:lineRule="auto"/>
        <w:ind w:firstLine="720"/>
        <w:rPr>
          <w:sz w:val="28"/>
          <w:szCs w:val="28"/>
        </w:rPr>
      </w:pPr>
      <w:r>
        <w:rPr>
          <w:sz w:val="28"/>
          <w:szCs w:val="28"/>
        </w:rPr>
        <w:t xml:space="preserve">And </w:t>
      </w:r>
      <w:proofErr w:type="gramStart"/>
      <w:r>
        <w:rPr>
          <w:sz w:val="28"/>
          <w:szCs w:val="28"/>
        </w:rPr>
        <w:t>so</w:t>
      </w:r>
      <w:proofErr w:type="gramEnd"/>
      <w:r>
        <w:rPr>
          <w:sz w:val="28"/>
          <w:szCs w:val="28"/>
        </w:rPr>
        <w:t xml:space="preserve"> God and Moses work out a deal </w:t>
      </w:r>
      <w:r w:rsidR="00681F28">
        <w:rPr>
          <w:sz w:val="28"/>
          <w:szCs w:val="28"/>
        </w:rPr>
        <w:t xml:space="preserve">which seems like it’s almost more about them not having to listen to all the grumbling </w:t>
      </w:r>
      <w:r>
        <w:rPr>
          <w:sz w:val="28"/>
          <w:szCs w:val="28"/>
        </w:rPr>
        <w:t xml:space="preserve">and </w:t>
      </w:r>
      <w:r w:rsidR="00A12438">
        <w:rPr>
          <w:sz w:val="28"/>
          <w:szCs w:val="28"/>
        </w:rPr>
        <w:t xml:space="preserve">so </w:t>
      </w:r>
      <w:r>
        <w:rPr>
          <w:sz w:val="28"/>
          <w:szCs w:val="28"/>
        </w:rPr>
        <w:t xml:space="preserve">manna </w:t>
      </w:r>
      <w:r w:rsidR="00693C64">
        <w:rPr>
          <w:sz w:val="28"/>
          <w:szCs w:val="28"/>
        </w:rPr>
        <w:t>drops</w:t>
      </w:r>
      <w:r>
        <w:rPr>
          <w:sz w:val="28"/>
          <w:szCs w:val="28"/>
        </w:rPr>
        <w:t xml:space="preserve"> from the sky</w:t>
      </w:r>
      <w:r w:rsidR="00693C64">
        <w:rPr>
          <w:sz w:val="28"/>
          <w:szCs w:val="28"/>
        </w:rPr>
        <w:t xml:space="preserve"> like dew</w:t>
      </w:r>
      <w:r>
        <w:rPr>
          <w:sz w:val="28"/>
          <w:szCs w:val="28"/>
        </w:rPr>
        <w:t xml:space="preserve"> </w:t>
      </w:r>
      <w:r w:rsidR="00681F28">
        <w:rPr>
          <w:sz w:val="28"/>
          <w:szCs w:val="28"/>
        </w:rPr>
        <w:t>for</w:t>
      </w:r>
      <w:r>
        <w:rPr>
          <w:sz w:val="28"/>
          <w:szCs w:val="28"/>
        </w:rPr>
        <w:t xml:space="preserve"> the people in the wilderness</w:t>
      </w:r>
      <w:r w:rsidR="00A12438">
        <w:rPr>
          <w:sz w:val="28"/>
          <w:szCs w:val="28"/>
        </w:rPr>
        <w:t>.</w:t>
      </w:r>
      <w:r>
        <w:rPr>
          <w:sz w:val="28"/>
          <w:szCs w:val="28"/>
        </w:rPr>
        <w:t xml:space="preserve"> </w:t>
      </w:r>
      <w:r w:rsidR="00681F28">
        <w:rPr>
          <w:sz w:val="28"/>
          <w:szCs w:val="28"/>
        </w:rPr>
        <w:t>BUT</w:t>
      </w:r>
      <w:r>
        <w:rPr>
          <w:sz w:val="28"/>
          <w:szCs w:val="28"/>
        </w:rPr>
        <w:t xml:space="preserve"> </w:t>
      </w:r>
      <w:r w:rsidR="00A12438">
        <w:rPr>
          <w:sz w:val="28"/>
          <w:szCs w:val="28"/>
        </w:rPr>
        <w:t>it’s accompanied by</w:t>
      </w:r>
      <w:r>
        <w:rPr>
          <w:sz w:val="28"/>
          <w:szCs w:val="28"/>
        </w:rPr>
        <w:t xml:space="preserve"> strict guidelines</w:t>
      </w:r>
      <w:r w:rsidR="00693C64">
        <w:rPr>
          <w:sz w:val="28"/>
          <w:szCs w:val="28"/>
        </w:rPr>
        <w:t xml:space="preserve"> – </w:t>
      </w:r>
      <w:r w:rsidR="00681F28">
        <w:rPr>
          <w:sz w:val="28"/>
          <w:szCs w:val="28"/>
        </w:rPr>
        <w:t xml:space="preserve">they can only </w:t>
      </w:r>
      <w:r w:rsidR="00693C64">
        <w:rPr>
          <w:sz w:val="28"/>
          <w:szCs w:val="28"/>
        </w:rPr>
        <w:t xml:space="preserve">collect enough to eat for the </w:t>
      </w:r>
      <w:proofErr w:type="gramStart"/>
      <w:r w:rsidR="00693C64">
        <w:rPr>
          <w:sz w:val="28"/>
          <w:szCs w:val="28"/>
        </w:rPr>
        <w:t>day</w:t>
      </w:r>
      <w:proofErr w:type="gramEnd"/>
      <w:r w:rsidR="00693C64">
        <w:rPr>
          <w:sz w:val="28"/>
          <w:szCs w:val="28"/>
        </w:rPr>
        <w:t xml:space="preserve"> and </w:t>
      </w:r>
      <w:r w:rsidR="00681F28">
        <w:rPr>
          <w:sz w:val="28"/>
          <w:szCs w:val="28"/>
        </w:rPr>
        <w:t>they can’t</w:t>
      </w:r>
      <w:r w:rsidR="00693C64">
        <w:rPr>
          <w:sz w:val="28"/>
          <w:szCs w:val="28"/>
        </w:rPr>
        <w:t xml:space="preserve"> store up </w:t>
      </w:r>
      <w:r w:rsidR="00681F28">
        <w:rPr>
          <w:sz w:val="28"/>
          <w:szCs w:val="28"/>
        </w:rPr>
        <w:t xml:space="preserve">more </w:t>
      </w:r>
      <w:r w:rsidR="00693C64">
        <w:rPr>
          <w:sz w:val="28"/>
          <w:szCs w:val="28"/>
        </w:rPr>
        <w:t xml:space="preserve">for </w:t>
      </w:r>
      <w:r w:rsidR="00681F28">
        <w:rPr>
          <w:sz w:val="28"/>
          <w:szCs w:val="28"/>
        </w:rPr>
        <w:t>them</w:t>
      </w:r>
      <w:r w:rsidR="00693C64">
        <w:rPr>
          <w:sz w:val="28"/>
          <w:szCs w:val="28"/>
        </w:rPr>
        <w:t xml:space="preserve">selves </w:t>
      </w:r>
      <w:r w:rsidR="00681F28">
        <w:rPr>
          <w:sz w:val="28"/>
          <w:szCs w:val="28"/>
        </w:rPr>
        <w:t>and</w:t>
      </w:r>
      <w:r w:rsidR="00693C64">
        <w:rPr>
          <w:sz w:val="28"/>
          <w:szCs w:val="28"/>
        </w:rPr>
        <w:t xml:space="preserve"> hoard</w:t>
      </w:r>
      <w:r w:rsidR="00681F28">
        <w:rPr>
          <w:sz w:val="28"/>
          <w:szCs w:val="28"/>
        </w:rPr>
        <w:t xml:space="preserve"> the food</w:t>
      </w:r>
      <w:r w:rsidR="00A12438">
        <w:rPr>
          <w:sz w:val="28"/>
          <w:szCs w:val="28"/>
        </w:rPr>
        <w:t xml:space="preserve">, then they </w:t>
      </w:r>
      <w:r w:rsidR="00681F28">
        <w:rPr>
          <w:sz w:val="28"/>
          <w:szCs w:val="28"/>
        </w:rPr>
        <w:t xml:space="preserve">will have enough – like Jake’s plants, just enough, not too much! </w:t>
      </w:r>
      <w:r w:rsidR="00693C64">
        <w:rPr>
          <w:sz w:val="28"/>
          <w:szCs w:val="28"/>
        </w:rPr>
        <w:t>And everyone was like “woohoo!! This is awesome!!...” for a while until they get sick of manna eventually and start saying “</w:t>
      </w:r>
      <w:r w:rsidR="00333458">
        <w:rPr>
          <w:sz w:val="28"/>
          <w:szCs w:val="28"/>
        </w:rPr>
        <w:t>I wish we could have some meat around here</w:t>
      </w:r>
      <w:r w:rsidR="00693C64">
        <w:rPr>
          <w:sz w:val="28"/>
          <w:szCs w:val="28"/>
        </w:rPr>
        <w:t xml:space="preserve">!” </w:t>
      </w:r>
    </w:p>
    <w:p w14:paraId="088EEE56" w14:textId="3F119C2C" w:rsidR="00F53FF2" w:rsidRDefault="00693C64" w:rsidP="005E6762">
      <w:pPr>
        <w:spacing w:line="360" w:lineRule="auto"/>
        <w:ind w:firstLine="720"/>
        <w:rPr>
          <w:sz w:val="28"/>
          <w:szCs w:val="28"/>
        </w:rPr>
      </w:pPr>
      <w:r>
        <w:rPr>
          <w:sz w:val="28"/>
          <w:szCs w:val="28"/>
        </w:rPr>
        <w:t xml:space="preserve">But </w:t>
      </w:r>
      <w:r w:rsidR="00333458">
        <w:rPr>
          <w:sz w:val="28"/>
          <w:szCs w:val="28"/>
        </w:rPr>
        <w:t>s</w:t>
      </w:r>
      <w:r>
        <w:rPr>
          <w:sz w:val="28"/>
          <w:szCs w:val="28"/>
        </w:rPr>
        <w:t xml:space="preserve">uffice it to say, </w:t>
      </w:r>
      <w:r w:rsidR="00333458">
        <w:rPr>
          <w:sz w:val="28"/>
          <w:szCs w:val="28"/>
        </w:rPr>
        <w:t xml:space="preserve">as the story proceeds </w:t>
      </w:r>
      <w:r>
        <w:rPr>
          <w:sz w:val="28"/>
          <w:szCs w:val="28"/>
        </w:rPr>
        <w:t xml:space="preserve">God </w:t>
      </w:r>
      <w:r w:rsidR="00333458">
        <w:rPr>
          <w:sz w:val="28"/>
          <w:szCs w:val="28"/>
        </w:rPr>
        <w:t xml:space="preserve">does </w:t>
      </w:r>
      <w:r>
        <w:rPr>
          <w:sz w:val="28"/>
          <w:szCs w:val="28"/>
        </w:rPr>
        <w:t>provide</w:t>
      </w:r>
      <w:r w:rsidR="00333458">
        <w:rPr>
          <w:sz w:val="28"/>
          <w:szCs w:val="28"/>
        </w:rPr>
        <w:t xml:space="preserve"> for them,</w:t>
      </w:r>
      <w:r>
        <w:rPr>
          <w:sz w:val="28"/>
          <w:szCs w:val="28"/>
        </w:rPr>
        <w:t xml:space="preserve"> but under God’s terms, </w:t>
      </w:r>
      <w:r w:rsidR="00333458">
        <w:rPr>
          <w:sz w:val="28"/>
          <w:szCs w:val="28"/>
        </w:rPr>
        <w:t>and God’s terms are so often not congruent with human terms</w:t>
      </w:r>
      <w:r>
        <w:rPr>
          <w:sz w:val="28"/>
          <w:szCs w:val="28"/>
        </w:rPr>
        <w:t>. The Jewish prophets, of which our Lord Jesus was one, are always saying this – you</w:t>
      </w:r>
      <w:r w:rsidR="00333458">
        <w:rPr>
          <w:sz w:val="28"/>
          <w:szCs w:val="28"/>
        </w:rPr>
        <w:t>, my people, are</w:t>
      </w:r>
      <w:r>
        <w:rPr>
          <w:sz w:val="28"/>
          <w:szCs w:val="28"/>
        </w:rPr>
        <w:t xml:space="preserve"> operating under human terms and it is not going to go well</w:t>
      </w:r>
      <w:r w:rsidR="00A12438">
        <w:rPr>
          <w:sz w:val="28"/>
          <w:szCs w:val="28"/>
        </w:rPr>
        <w:t xml:space="preserve"> for everyone.  Listen instead,</w:t>
      </w:r>
      <w:r>
        <w:rPr>
          <w:sz w:val="28"/>
          <w:szCs w:val="28"/>
        </w:rPr>
        <w:t xml:space="preserve"> these are Gods’ terms</w:t>
      </w:r>
      <w:r w:rsidR="00333458">
        <w:rPr>
          <w:sz w:val="28"/>
          <w:szCs w:val="28"/>
        </w:rPr>
        <w:t xml:space="preserve"> for how you should live -</w:t>
      </w:r>
      <w:r>
        <w:rPr>
          <w:sz w:val="28"/>
          <w:szCs w:val="28"/>
        </w:rPr>
        <w:t xml:space="preserve"> and all the prophets are consistent in their insistence that under God’s terms </w:t>
      </w:r>
      <w:r w:rsidR="00451E21">
        <w:rPr>
          <w:sz w:val="28"/>
          <w:szCs w:val="28"/>
        </w:rPr>
        <w:t>th</w:t>
      </w:r>
      <w:r w:rsidR="00333458">
        <w:rPr>
          <w:sz w:val="28"/>
          <w:szCs w:val="28"/>
        </w:rPr>
        <w:t>ose in need are provided for, those</w:t>
      </w:r>
      <w:r w:rsidR="00451E21">
        <w:rPr>
          <w:sz w:val="28"/>
          <w:szCs w:val="28"/>
        </w:rPr>
        <w:t xml:space="preserve"> discarded are retrieved, the </w:t>
      </w:r>
      <w:r w:rsidR="00333458">
        <w:rPr>
          <w:sz w:val="28"/>
          <w:szCs w:val="28"/>
        </w:rPr>
        <w:t xml:space="preserve">voiceless are given a voice, the </w:t>
      </w:r>
      <w:r w:rsidR="00451E21">
        <w:rPr>
          <w:sz w:val="28"/>
          <w:szCs w:val="28"/>
        </w:rPr>
        <w:t>marginalized are centralized, the under-privileged are privileged, the disinherited inherited…</w:t>
      </w:r>
      <w:r w:rsidR="00A12438">
        <w:rPr>
          <w:sz w:val="28"/>
          <w:szCs w:val="28"/>
        </w:rPr>
        <w:t xml:space="preserve"> that’s the drum they beat over and over again, that’s what God cares about how we are treated the least of those among </w:t>
      </w:r>
      <w:r w:rsidR="00A12438">
        <w:rPr>
          <w:sz w:val="28"/>
          <w:szCs w:val="28"/>
        </w:rPr>
        <w:lastRenderedPageBreak/>
        <w:t>us. A</w:t>
      </w:r>
      <w:r w:rsidR="00451E21">
        <w:rPr>
          <w:sz w:val="28"/>
          <w:szCs w:val="28"/>
        </w:rPr>
        <w:t xml:space="preserve">nd almost always those who </w:t>
      </w:r>
      <w:r w:rsidR="00333458">
        <w:rPr>
          <w:sz w:val="28"/>
          <w:szCs w:val="28"/>
        </w:rPr>
        <w:t xml:space="preserve">already </w:t>
      </w:r>
      <w:r w:rsidR="00451E21">
        <w:rPr>
          <w:sz w:val="28"/>
          <w:szCs w:val="28"/>
        </w:rPr>
        <w:t>have what they need</w:t>
      </w:r>
      <w:r w:rsidR="00333458">
        <w:rPr>
          <w:sz w:val="28"/>
          <w:szCs w:val="28"/>
        </w:rPr>
        <w:t xml:space="preserve"> and then some</w:t>
      </w:r>
      <w:r w:rsidR="00451E21">
        <w:rPr>
          <w:sz w:val="28"/>
          <w:szCs w:val="28"/>
        </w:rPr>
        <w:t xml:space="preserve">, the privileged and centralized and established don’t </w:t>
      </w:r>
      <w:r w:rsidR="00A12438">
        <w:rPr>
          <w:sz w:val="28"/>
          <w:szCs w:val="28"/>
        </w:rPr>
        <w:t>much like it.</w:t>
      </w:r>
      <w:r w:rsidR="00F27CC2">
        <w:rPr>
          <w:sz w:val="28"/>
          <w:szCs w:val="28"/>
        </w:rPr>
        <w:t xml:space="preserve">  But</w:t>
      </w:r>
      <w:r w:rsidR="00A12438">
        <w:rPr>
          <w:sz w:val="28"/>
          <w:szCs w:val="28"/>
        </w:rPr>
        <w:t>,</w:t>
      </w:r>
      <w:r w:rsidR="00F27CC2">
        <w:rPr>
          <w:sz w:val="28"/>
          <w:szCs w:val="28"/>
        </w:rPr>
        <w:t xml:space="preserve"> unlike the Hebrews in the wilderness, the established and </w:t>
      </w:r>
      <w:r w:rsidR="0012245A">
        <w:rPr>
          <w:sz w:val="28"/>
          <w:szCs w:val="28"/>
        </w:rPr>
        <w:t xml:space="preserve">privileged and </w:t>
      </w:r>
      <w:r w:rsidR="00F27CC2">
        <w:rPr>
          <w:sz w:val="28"/>
          <w:szCs w:val="28"/>
        </w:rPr>
        <w:t>powerful don’t just grumble about it, they go and make policy to ensure their own terms and not God’s terms hold the day.</w:t>
      </w:r>
    </w:p>
    <w:p w14:paraId="7402C95C" w14:textId="02A92B2D" w:rsidR="00F27CC2" w:rsidRDefault="00F27CC2" w:rsidP="005E6762">
      <w:pPr>
        <w:spacing w:line="360" w:lineRule="auto"/>
        <w:ind w:firstLine="720"/>
        <w:rPr>
          <w:sz w:val="28"/>
          <w:szCs w:val="28"/>
        </w:rPr>
      </w:pPr>
      <w:r>
        <w:rPr>
          <w:sz w:val="28"/>
          <w:szCs w:val="28"/>
        </w:rPr>
        <w:t xml:space="preserve">Jesus, in proper Jewish prophet fashion, was a promoter of God’s terms and because those ran counter to Caesar’s terms and the terms of the religious establishment of the day, he was strung up on a cross to be silenced. But before they got to </w:t>
      </w:r>
      <w:proofErr w:type="gramStart"/>
      <w:r>
        <w:rPr>
          <w:sz w:val="28"/>
          <w:szCs w:val="28"/>
        </w:rPr>
        <w:t>him</w:t>
      </w:r>
      <w:proofErr w:type="gramEnd"/>
      <w:r>
        <w:rPr>
          <w:sz w:val="28"/>
          <w:szCs w:val="28"/>
        </w:rPr>
        <w:t xml:space="preserve"> he went around the land of Palestine teaching and his teachings were like shofar blast wake-up calls for those who would hear. </w:t>
      </w:r>
      <w:r w:rsidR="0012245A">
        <w:rPr>
          <w:sz w:val="28"/>
          <w:szCs w:val="28"/>
        </w:rPr>
        <w:t>“</w:t>
      </w:r>
      <w:proofErr w:type="gramStart"/>
      <w:r w:rsidR="0012245A">
        <w:rPr>
          <w:sz w:val="28"/>
          <w:szCs w:val="28"/>
        </w:rPr>
        <w:t>Sleepers,</w:t>
      </w:r>
      <w:proofErr w:type="gramEnd"/>
      <w:r w:rsidR="0012245A">
        <w:rPr>
          <w:sz w:val="28"/>
          <w:szCs w:val="28"/>
        </w:rPr>
        <w:t xml:space="preserve"> wake up from your slumber! Examine your ways, repent and remember your Creator!”  </w:t>
      </w:r>
      <w:r>
        <w:rPr>
          <w:sz w:val="28"/>
          <w:szCs w:val="28"/>
        </w:rPr>
        <w:t xml:space="preserve">Such was the little parable of the workers in the vineyard. </w:t>
      </w:r>
    </w:p>
    <w:p w14:paraId="28F23358" w14:textId="662F4DD5" w:rsidR="00E46D91" w:rsidRDefault="00F85F47" w:rsidP="005E6762">
      <w:pPr>
        <w:spacing w:line="360" w:lineRule="auto"/>
        <w:ind w:firstLine="720"/>
        <w:rPr>
          <w:sz w:val="28"/>
          <w:szCs w:val="28"/>
        </w:rPr>
      </w:pPr>
      <w:r>
        <w:rPr>
          <w:sz w:val="28"/>
          <w:szCs w:val="28"/>
        </w:rPr>
        <w:t>The kingdom of heaven is like a landowner who goes out to hire day workers. When you hear Jesus speak of the kingdom of heaven, don’t think he is talking about the afterlife, when we die, angels-playing-harps-in-clouds</w:t>
      </w:r>
      <w:r w:rsidR="00E46D91">
        <w:rPr>
          <w:sz w:val="28"/>
          <w:szCs w:val="28"/>
        </w:rPr>
        <w:t xml:space="preserve">, </w:t>
      </w:r>
      <w:r w:rsidR="00333458">
        <w:rPr>
          <w:sz w:val="28"/>
          <w:szCs w:val="28"/>
        </w:rPr>
        <w:t xml:space="preserve">kind of </w:t>
      </w:r>
      <w:r w:rsidR="00E46D91">
        <w:rPr>
          <w:sz w:val="28"/>
          <w:szCs w:val="28"/>
        </w:rPr>
        <w:t xml:space="preserve">heaven.  He’s not. That interpretation is one of the ways we have tried to work it so that our human terms can remain operational </w:t>
      </w:r>
      <w:r w:rsidR="00333458">
        <w:rPr>
          <w:sz w:val="28"/>
          <w:szCs w:val="28"/>
        </w:rPr>
        <w:t>HERE</w:t>
      </w:r>
      <w:r w:rsidR="00E46D91">
        <w:rPr>
          <w:sz w:val="28"/>
          <w:szCs w:val="28"/>
        </w:rPr>
        <w:t xml:space="preserve"> by relegating God’s terms to the </w:t>
      </w:r>
      <w:r w:rsidR="00333458">
        <w:rPr>
          <w:sz w:val="28"/>
          <w:szCs w:val="28"/>
        </w:rPr>
        <w:t>AFTERLIFE</w:t>
      </w:r>
      <w:r w:rsidR="00E46D91">
        <w:rPr>
          <w:sz w:val="28"/>
          <w:szCs w:val="28"/>
        </w:rPr>
        <w:t>.  But Jesus is talking about the intersection of the heavenly dimension and the earthly dimension in the here and now, how to make it on earth as it is in heaven</w:t>
      </w:r>
      <w:r w:rsidR="0012245A">
        <w:rPr>
          <w:sz w:val="28"/>
          <w:szCs w:val="28"/>
        </w:rPr>
        <w:t>!</w:t>
      </w:r>
    </w:p>
    <w:p w14:paraId="5894D3E6" w14:textId="5AACFBE6" w:rsidR="002324E3" w:rsidRDefault="00E46D91" w:rsidP="005E6762">
      <w:pPr>
        <w:spacing w:line="360" w:lineRule="auto"/>
        <w:ind w:firstLine="720"/>
        <w:rPr>
          <w:sz w:val="28"/>
          <w:szCs w:val="28"/>
        </w:rPr>
      </w:pPr>
      <w:proofErr w:type="gramStart"/>
      <w:r>
        <w:rPr>
          <w:sz w:val="28"/>
          <w:szCs w:val="28"/>
        </w:rPr>
        <w:t>So</w:t>
      </w:r>
      <w:proofErr w:type="gramEnd"/>
      <w:r>
        <w:rPr>
          <w:sz w:val="28"/>
          <w:szCs w:val="28"/>
        </w:rPr>
        <w:t xml:space="preserve"> the kingdom of heaven under God’s terms in contrast to the kingdom of this world under human terms is like a landowner going out to hire day workers. He negotiates a fair wage – which a denarius truly is, more than fair - with those he hires at the beginning of the day but then goes out 4 more times throughout the day continuing to hire even to the point where there are some who only work </w:t>
      </w:r>
      <w:r>
        <w:rPr>
          <w:sz w:val="28"/>
          <w:szCs w:val="28"/>
        </w:rPr>
        <w:lastRenderedPageBreak/>
        <w:t>an hour at the very end of the day.  The kicker comes when the landowner goes to pay everyone and starts with those who worked least and gives them a denarius and when those who worked the full day get the same denarius they had negotiated</w:t>
      </w:r>
      <w:r w:rsidR="002324E3">
        <w:rPr>
          <w:sz w:val="28"/>
          <w:szCs w:val="28"/>
        </w:rPr>
        <w:t>,</w:t>
      </w:r>
      <w:r>
        <w:rPr>
          <w:sz w:val="28"/>
          <w:szCs w:val="28"/>
        </w:rPr>
        <w:t xml:space="preserve"> they grumble against the landowner </w:t>
      </w:r>
      <w:r w:rsidR="00333458">
        <w:rPr>
          <w:sz w:val="28"/>
          <w:szCs w:val="28"/>
        </w:rPr>
        <w:t xml:space="preserve">– </w:t>
      </w:r>
      <w:r w:rsidR="0012245A">
        <w:rPr>
          <w:sz w:val="28"/>
          <w:szCs w:val="28"/>
        </w:rPr>
        <w:t>“</w:t>
      </w:r>
      <w:r w:rsidR="00333458">
        <w:rPr>
          <w:sz w:val="28"/>
          <w:szCs w:val="28"/>
        </w:rPr>
        <w:t>we toiled all day in the hot sun and you’re goi</w:t>
      </w:r>
      <w:r w:rsidR="0012245A">
        <w:rPr>
          <w:sz w:val="28"/>
          <w:szCs w:val="28"/>
        </w:rPr>
        <w:t>n</w:t>
      </w:r>
      <w:r w:rsidR="00333458">
        <w:rPr>
          <w:sz w:val="28"/>
          <w:szCs w:val="28"/>
        </w:rPr>
        <w:t xml:space="preserve">g to give us the same as those who swung in here at the last </w:t>
      </w:r>
      <w:r w:rsidR="0012245A">
        <w:rPr>
          <w:sz w:val="28"/>
          <w:szCs w:val="28"/>
        </w:rPr>
        <w:t>minute</w:t>
      </w:r>
      <w:r w:rsidR="00333458">
        <w:rPr>
          <w:sz w:val="28"/>
          <w:szCs w:val="28"/>
        </w:rPr>
        <w:t xml:space="preserve"> and barely worked a hour?  What the heck, man, this isn’t fair.  Can you believe this stuff?!”</w:t>
      </w:r>
    </w:p>
    <w:p w14:paraId="7F4656BE" w14:textId="31DEBC38" w:rsidR="00CC322D" w:rsidRDefault="002324E3" w:rsidP="00CC322D">
      <w:pPr>
        <w:spacing w:line="360" w:lineRule="auto"/>
        <w:ind w:firstLine="720"/>
        <w:rPr>
          <w:sz w:val="28"/>
          <w:szCs w:val="28"/>
        </w:rPr>
      </w:pPr>
      <w:r>
        <w:rPr>
          <w:sz w:val="28"/>
          <w:szCs w:val="28"/>
        </w:rPr>
        <w:t>T</w:t>
      </w:r>
      <w:r w:rsidR="00FC2490">
        <w:rPr>
          <w:sz w:val="28"/>
          <w:szCs w:val="28"/>
        </w:rPr>
        <w:t xml:space="preserve">he landowner </w:t>
      </w:r>
      <w:r>
        <w:rPr>
          <w:sz w:val="28"/>
          <w:szCs w:val="28"/>
        </w:rPr>
        <w:t>responds</w:t>
      </w:r>
      <w:r w:rsidR="00FC2490">
        <w:rPr>
          <w:sz w:val="28"/>
          <w:szCs w:val="28"/>
        </w:rPr>
        <w:t xml:space="preserve"> – “did we not agree to this wage, what is it to you if I am generous and give th</w:t>
      </w:r>
      <w:r w:rsidR="00333458">
        <w:rPr>
          <w:sz w:val="28"/>
          <w:szCs w:val="28"/>
        </w:rPr>
        <w:t>o</w:t>
      </w:r>
      <w:r w:rsidR="00FC2490">
        <w:rPr>
          <w:sz w:val="28"/>
          <w:szCs w:val="28"/>
        </w:rPr>
        <w:t xml:space="preserve">se who only worked an hour the same that I give you?”  And </w:t>
      </w:r>
      <w:r w:rsidR="00333458">
        <w:rPr>
          <w:sz w:val="28"/>
          <w:szCs w:val="28"/>
        </w:rPr>
        <w:t>we, along with those laboring all day,</w:t>
      </w:r>
      <w:r w:rsidR="00FC2490">
        <w:rPr>
          <w:sz w:val="28"/>
          <w:szCs w:val="28"/>
        </w:rPr>
        <w:t xml:space="preserve"> are caught before we </w:t>
      </w:r>
      <w:r w:rsidR="00333458">
        <w:rPr>
          <w:sz w:val="28"/>
          <w:szCs w:val="28"/>
        </w:rPr>
        <w:t xml:space="preserve">even </w:t>
      </w:r>
      <w:r w:rsidR="00FC2490">
        <w:rPr>
          <w:sz w:val="28"/>
          <w:szCs w:val="28"/>
        </w:rPr>
        <w:t xml:space="preserve">know it </w:t>
      </w:r>
      <w:r w:rsidR="00333458">
        <w:rPr>
          <w:sz w:val="28"/>
          <w:szCs w:val="28"/>
        </w:rPr>
        <w:t xml:space="preserve">appalled by </w:t>
      </w:r>
      <w:r w:rsidR="0012245A">
        <w:rPr>
          <w:sz w:val="28"/>
          <w:szCs w:val="28"/>
        </w:rPr>
        <w:t>his</w:t>
      </w:r>
      <w:r w:rsidR="00333458">
        <w:rPr>
          <w:sz w:val="28"/>
          <w:szCs w:val="28"/>
        </w:rPr>
        <w:t xml:space="preserve"> </w:t>
      </w:r>
      <w:r w:rsidR="00FC2490">
        <w:rPr>
          <w:sz w:val="28"/>
          <w:szCs w:val="28"/>
        </w:rPr>
        <w:t>injustice</w:t>
      </w:r>
      <w:r w:rsidR="001A163B">
        <w:rPr>
          <w:sz w:val="28"/>
          <w:szCs w:val="28"/>
        </w:rPr>
        <w:t xml:space="preserve">, </w:t>
      </w:r>
      <w:r w:rsidR="0012245A">
        <w:rPr>
          <w:sz w:val="28"/>
          <w:szCs w:val="28"/>
        </w:rPr>
        <w:t xml:space="preserve">but also </w:t>
      </w:r>
      <w:r w:rsidR="001A163B">
        <w:rPr>
          <w:sz w:val="28"/>
          <w:szCs w:val="28"/>
        </w:rPr>
        <w:t>embarrassed by the smallness of our own upset.  What IS</w:t>
      </w:r>
      <w:r w:rsidR="00FC2490">
        <w:rPr>
          <w:sz w:val="28"/>
          <w:szCs w:val="28"/>
        </w:rPr>
        <w:t xml:space="preserve"> it to us if he is generous to the </w:t>
      </w:r>
      <w:proofErr w:type="gramStart"/>
      <w:r w:rsidR="00FC2490">
        <w:rPr>
          <w:sz w:val="28"/>
          <w:szCs w:val="28"/>
        </w:rPr>
        <w:t>others…</w:t>
      </w:r>
      <w:proofErr w:type="gramEnd"/>
      <w:r w:rsidR="00FC2490">
        <w:rPr>
          <w:sz w:val="28"/>
          <w:szCs w:val="28"/>
        </w:rPr>
        <w:t xml:space="preserve"> </w:t>
      </w:r>
      <w:r w:rsidR="00CC322D">
        <w:rPr>
          <w:sz w:val="28"/>
          <w:szCs w:val="28"/>
        </w:rPr>
        <w:t xml:space="preserve">What keeps </w:t>
      </w:r>
      <w:r w:rsidR="001A163B">
        <w:rPr>
          <w:sz w:val="28"/>
          <w:szCs w:val="28"/>
        </w:rPr>
        <w:t xml:space="preserve">us from </w:t>
      </w:r>
      <w:r w:rsidR="00CC322D">
        <w:rPr>
          <w:sz w:val="28"/>
          <w:szCs w:val="28"/>
        </w:rPr>
        <w:t>rejoicing, actually, being happy for those who</w:t>
      </w:r>
      <w:r w:rsidR="001A163B">
        <w:rPr>
          <w:sz w:val="28"/>
          <w:szCs w:val="28"/>
        </w:rPr>
        <w:t xml:space="preserve"> were </w:t>
      </w:r>
      <w:r w:rsidR="00CC322D">
        <w:rPr>
          <w:sz w:val="28"/>
          <w:szCs w:val="28"/>
        </w:rPr>
        <w:t>hired at the last minute</w:t>
      </w:r>
      <w:r w:rsidR="001A163B">
        <w:rPr>
          <w:sz w:val="28"/>
          <w:szCs w:val="28"/>
        </w:rPr>
        <w:t xml:space="preserve"> and didn’t work as hard as us</w:t>
      </w:r>
      <w:r w:rsidR="00CC322D">
        <w:rPr>
          <w:sz w:val="28"/>
          <w:szCs w:val="28"/>
        </w:rPr>
        <w:t>,</w:t>
      </w:r>
      <w:r w:rsidR="001A163B">
        <w:rPr>
          <w:sz w:val="28"/>
          <w:szCs w:val="28"/>
        </w:rPr>
        <w:t xml:space="preserve"> that they</w:t>
      </w:r>
      <w:r w:rsidR="00CC322D">
        <w:rPr>
          <w:sz w:val="28"/>
          <w:szCs w:val="28"/>
        </w:rPr>
        <w:t xml:space="preserve"> </w:t>
      </w:r>
      <w:r w:rsidR="0012245A">
        <w:rPr>
          <w:sz w:val="28"/>
          <w:szCs w:val="28"/>
        </w:rPr>
        <w:t xml:space="preserve">received </w:t>
      </w:r>
      <w:r w:rsidR="001A163B">
        <w:rPr>
          <w:sz w:val="28"/>
          <w:szCs w:val="28"/>
        </w:rPr>
        <w:t xml:space="preserve">a generous pay from the landowner?  </w:t>
      </w:r>
      <w:r w:rsidR="00CC322D">
        <w:rPr>
          <w:sz w:val="28"/>
          <w:szCs w:val="28"/>
        </w:rPr>
        <w:t xml:space="preserve">Why wouldn’t we also celebrate that?!  Good for them. They too got what they </w:t>
      </w:r>
      <w:proofErr w:type="gramStart"/>
      <w:r w:rsidR="00CC322D">
        <w:rPr>
          <w:sz w:val="28"/>
          <w:szCs w:val="28"/>
        </w:rPr>
        <w:t>need</w:t>
      </w:r>
      <w:r w:rsidR="001A163B">
        <w:rPr>
          <w:sz w:val="28"/>
          <w:szCs w:val="28"/>
        </w:rPr>
        <w:t>ed</w:t>
      </w:r>
      <w:proofErr w:type="gramEnd"/>
      <w:r w:rsidR="001A163B">
        <w:rPr>
          <w:sz w:val="28"/>
          <w:szCs w:val="28"/>
        </w:rPr>
        <w:t xml:space="preserve"> and they didn’t have to work as hard as us</w:t>
      </w:r>
      <w:r w:rsidR="00CC322D">
        <w:rPr>
          <w:sz w:val="28"/>
          <w:szCs w:val="28"/>
        </w:rPr>
        <w:t xml:space="preserve">!  </w:t>
      </w:r>
    </w:p>
    <w:p w14:paraId="0B7ECCDE" w14:textId="3A22FC28" w:rsidR="002324E3" w:rsidRDefault="00CC322D" w:rsidP="00CC322D">
      <w:pPr>
        <w:spacing w:line="360" w:lineRule="auto"/>
        <w:ind w:firstLine="720"/>
        <w:rPr>
          <w:sz w:val="28"/>
          <w:szCs w:val="28"/>
        </w:rPr>
      </w:pPr>
      <w:r>
        <w:rPr>
          <w:sz w:val="28"/>
          <w:szCs w:val="28"/>
        </w:rPr>
        <w:t>But if th</w:t>
      </w:r>
      <w:r w:rsidR="00FC2490">
        <w:rPr>
          <w:sz w:val="28"/>
          <w:szCs w:val="28"/>
        </w:rPr>
        <w:t xml:space="preserve">is what the kingdom of God is like, </w:t>
      </w:r>
      <w:proofErr w:type="spellStart"/>
      <w:r w:rsidR="0012245A">
        <w:rPr>
          <w:sz w:val="28"/>
          <w:szCs w:val="28"/>
        </w:rPr>
        <w:t>whichs</w:t>
      </w:r>
      <w:proofErr w:type="spellEnd"/>
      <w:r w:rsidR="0012245A">
        <w:rPr>
          <w:sz w:val="28"/>
          <w:szCs w:val="28"/>
        </w:rPr>
        <w:t xml:space="preserve"> is what Jesus says it is, </w:t>
      </w:r>
      <w:r>
        <w:rPr>
          <w:sz w:val="28"/>
          <w:szCs w:val="28"/>
        </w:rPr>
        <w:t xml:space="preserve">many of us in our competitive merit-based society </w:t>
      </w:r>
      <w:r w:rsidR="0012245A">
        <w:rPr>
          <w:sz w:val="28"/>
          <w:szCs w:val="28"/>
        </w:rPr>
        <w:t>might</w:t>
      </w:r>
      <w:r w:rsidR="00FC2490">
        <w:rPr>
          <w:sz w:val="28"/>
          <w:szCs w:val="28"/>
        </w:rPr>
        <w:t xml:space="preserve"> stick with the kingdom of man, </w:t>
      </w:r>
      <w:r>
        <w:rPr>
          <w:sz w:val="28"/>
          <w:szCs w:val="28"/>
        </w:rPr>
        <w:t xml:space="preserve">thank you very much, </w:t>
      </w:r>
      <w:r w:rsidR="00FC2490">
        <w:rPr>
          <w:sz w:val="28"/>
          <w:szCs w:val="28"/>
        </w:rPr>
        <w:t xml:space="preserve">much like the Hebrews </w:t>
      </w:r>
      <w:r>
        <w:rPr>
          <w:sz w:val="28"/>
          <w:szCs w:val="28"/>
        </w:rPr>
        <w:t>desiring</w:t>
      </w:r>
      <w:r w:rsidR="00FC2490">
        <w:rPr>
          <w:sz w:val="28"/>
          <w:szCs w:val="28"/>
        </w:rPr>
        <w:t xml:space="preserve"> the life of </w:t>
      </w:r>
      <w:r>
        <w:rPr>
          <w:sz w:val="28"/>
          <w:szCs w:val="28"/>
        </w:rPr>
        <w:t xml:space="preserve">Egyptian </w:t>
      </w:r>
      <w:r w:rsidR="00FC2490">
        <w:rPr>
          <w:sz w:val="28"/>
          <w:szCs w:val="28"/>
        </w:rPr>
        <w:t xml:space="preserve">slavery </w:t>
      </w:r>
      <w:r w:rsidR="002324E3">
        <w:rPr>
          <w:sz w:val="28"/>
          <w:szCs w:val="28"/>
        </w:rPr>
        <w:t xml:space="preserve">in the face of what </w:t>
      </w:r>
      <w:r>
        <w:rPr>
          <w:sz w:val="28"/>
          <w:szCs w:val="28"/>
        </w:rPr>
        <w:t>wilderness</w:t>
      </w:r>
      <w:r w:rsidR="002324E3">
        <w:rPr>
          <w:sz w:val="28"/>
          <w:szCs w:val="28"/>
        </w:rPr>
        <w:t xml:space="preserve"> freedom </w:t>
      </w:r>
      <w:r>
        <w:rPr>
          <w:sz w:val="28"/>
          <w:szCs w:val="28"/>
        </w:rPr>
        <w:t>entail</w:t>
      </w:r>
      <w:r w:rsidR="001A163B">
        <w:rPr>
          <w:sz w:val="28"/>
          <w:szCs w:val="28"/>
        </w:rPr>
        <w:t>ed</w:t>
      </w:r>
      <w:r w:rsidR="002324E3">
        <w:rPr>
          <w:sz w:val="28"/>
          <w:szCs w:val="28"/>
        </w:rPr>
        <w:t>.</w:t>
      </w:r>
      <w:r w:rsidR="001A163B">
        <w:rPr>
          <w:sz w:val="28"/>
          <w:szCs w:val="28"/>
        </w:rPr>
        <w:t xml:space="preserve">  </w:t>
      </w:r>
      <w:r w:rsidR="0012245A">
        <w:rPr>
          <w:sz w:val="28"/>
          <w:szCs w:val="28"/>
        </w:rPr>
        <w:t xml:space="preserve">Despite what some might claim, </w:t>
      </w:r>
      <w:r w:rsidR="001A163B">
        <w:rPr>
          <w:sz w:val="28"/>
          <w:szCs w:val="28"/>
        </w:rPr>
        <w:t xml:space="preserve">God’s grace-laden kingdom is not the same thing as America’s competitive merit-based kingdom which has never from day one offered a level playing field to all </w:t>
      </w:r>
      <w:r w:rsidR="0012245A">
        <w:rPr>
          <w:sz w:val="28"/>
          <w:szCs w:val="28"/>
        </w:rPr>
        <w:t>its citizens</w:t>
      </w:r>
      <w:r w:rsidR="001A163B">
        <w:rPr>
          <w:sz w:val="28"/>
          <w:szCs w:val="28"/>
        </w:rPr>
        <w:t xml:space="preserve">.  </w:t>
      </w:r>
      <w:r>
        <w:rPr>
          <w:sz w:val="28"/>
          <w:szCs w:val="28"/>
        </w:rPr>
        <w:t xml:space="preserve">  </w:t>
      </w:r>
    </w:p>
    <w:p w14:paraId="5A81EEED" w14:textId="7D2483D9" w:rsidR="00923AAF" w:rsidRDefault="0012245A" w:rsidP="00CC322D">
      <w:pPr>
        <w:spacing w:line="360" w:lineRule="auto"/>
        <w:ind w:firstLine="720"/>
        <w:rPr>
          <w:sz w:val="28"/>
          <w:szCs w:val="28"/>
        </w:rPr>
      </w:pPr>
      <w:r>
        <w:rPr>
          <w:sz w:val="28"/>
          <w:szCs w:val="28"/>
        </w:rPr>
        <w:t>And h</w:t>
      </w:r>
      <w:r w:rsidR="00CC322D">
        <w:rPr>
          <w:sz w:val="28"/>
          <w:szCs w:val="28"/>
        </w:rPr>
        <w:t xml:space="preserve">ow quickly do those </w:t>
      </w:r>
      <w:r w:rsidR="001A163B">
        <w:rPr>
          <w:sz w:val="28"/>
          <w:szCs w:val="28"/>
        </w:rPr>
        <w:t xml:space="preserve">of us </w:t>
      </w:r>
      <w:r w:rsidR="00CC322D">
        <w:rPr>
          <w:sz w:val="28"/>
          <w:szCs w:val="28"/>
        </w:rPr>
        <w:t xml:space="preserve">who have </w:t>
      </w:r>
      <w:r w:rsidR="001A163B">
        <w:rPr>
          <w:sz w:val="28"/>
          <w:szCs w:val="28"/>
        </w:rPr>
        <w:t>all</w:t>
      </w:r>
      <w:r w:rsidR="00CC322D">
        <w:rPr>
          <w:sz w:val="28"/>
          <w:szCs w:val="28"/>
        </w:rPr>
        <w:t xml:space="preserve"> we need</w:t>
      </w:r>
      <w:r w:rsidR="00923AAF">
        <w:rPr>
          <w:sz w:val="28"/>
          <w:szCs w:val="28"/>
        </w:rPr>
        <w:t xml:space="preserve"> (and then </w:t>
      </w:r>
      <w:r w:rsidR="001A163B">
        <w:rPr>
          <w:sz w:val="28"/>
          <w:szCs w:val="28"/>
        </w:rPr>
        <w:t>more</w:t>
      </w:r>
      <w:r w:rsidR="00923AAF">
        <w:rPr>
          <w:sz w:val="28"/>
          <w:szCs w:val="28"/>
        </w:rPr>
        <w:t>)</w:t>
      </w:r>
      <w:r w:rsidR="00CC322D">
        <w:rPr>
          <w:sz w:val="28"/>
          <w:szCs w:val="28"/>
        </w:rPr>
        <w:t xml:space="preserve"> </w:t>
      </w:r>
      <w:r w:rsidR="001A163B">
        <w:rPr>
          <w:sz w:val="28"/>
          <w:szCs w:val="28"/>
        </w:rPr>
        <w:t>forget how unmerited and unearned so much of it is</w:t>
      </w:r>
      <w:r w:rsidR="00CA4F49">
        <w:rPr>
          <w:sz w:val="28"/>
          <w:szCs w:val="28"/>
        </w:rPr>
        <w:t xml:space="preserve"> and we look to the </w:t>
      </w:r>
      <w:r w:rsidR="00CA4F49">
        <w:rPr>
          <w:sz w:val="28"/>
          <w:szCs w:val="28"/>
        </w:rPr>
        <w:lastRenderedPageBreak/>
        <w:t xml:space="preserve">disinherited and say “should’ve worked a little longer, a little harder, stopped looking for handouts” instead of saying - </w:t>
      </w:r>
      <w:r w:rsidR="00923AAF">
        <w:rPr>
          <w:sz w:val="28"/>
          <w:szCs w:val="28"/>
        </w:rPr>
        <w:t xml:space="preserve">“oh </w:t>
      </w:r>
      <w:proofErr w:type="spellStart"/>
      <w:r w:rsidR="00923AAF">
        <w:rPr>
          <w:sz w:val="28"/>
          <w:szCs w:val="28"/>
        </w:rPr>
        <w:t>good</w:t>
      </w:r>
      <w:proofErr w:type="spellEnd"/>
      <w:r w:rsidR="00923AAF">
        <w:rPr>
          <w:sz w:val="28"/>
          <w:szCs w:val="28"/>
        </w:rPr>
        <w:t>, I’m so glad that they are getting what they need too</w:t>
      </w:r>
      <w:r w:rsidR="00CA4F49">
        <w:rPr>
          <w:sz w:val="28"/>
          <w:szCs w:val="28"/>
        </w:rPr>
        <w:t>.”</w:t>
      </w:r>
      <w:r w:rsidR="00923AAF">
        <w:rPr>
          <w:sz w:val="28"/>
          <w:szCs w:val="28"/>
        </w:rPr>
        <w:t xml:space="preserve"> </w:t>
      </w:r>
      <w:r w:rsidR="00CA4F49">
        <w:rPr>
          <w:sz w:val="28"/>
          <w:szCs w:val="28"/>
        </w:rPr>
        <w:t xml:space="preserve"> </w:t>
      </w:r>
    </w:p>
    <w:p w14:paraId="12A95FA4" w14:textId="762C49EF" w:rsidR="00CC322D" w:rsidRDefault="00923AAF" w:rsidP="00CC322D">
      <w:pPr>
        <w:spacing w:line="360" w:lineRule="auto"/>
        <w:ind w:firstLine="720"/>
        <w:rPr>
          <w:sz w:val="28"/>
          <w:szCs w:val="28"/>
        </w:rPr>
      </w:pPr>
      <w:r>
        <w:rPr>
          <w:sz w:val="28"/>
          <w:szCs w:val="28"/>
        </w:rPr>
        <w:t>We live in a country, in a kingdom of man (and I’m using that gender designation very intentionally) where so many of those who have what they need have so much more than they need and where there are too many who don’t have nearly what they need</w:t>
      </w:r>
      <w:r w:rsidR="00884B32">
        <w:rPr>
          <w:sz w:val="28"/>
          <w:szCs w:val="28"/>
        </w:rPr>
        <w:t xml:space="preserve">… in MA specifically 684,000 people live </w:t>
      </w:r>
      <w:r w:rsidR="00CA4F49">
        <w:rPr>
          <w:sz w:val="28"/>
          <w:szCs w:val="28"/>
        </w:rPr>
        <w:t>below</w:t>
      </w:r>
      <w:r w:rsidR="00884B32">
        <w:rPr>
          <w:sz w:val="28"/>
          <w:szCs w:val="28"/>
        </w:rPr>
        <w:t xml:space="preserve"> the federal poverty line which is </w:t>
      </w:r>
      <w:r w:rsidR="00CA4F49">
        <w:rPr>
          <w:sz w:val="28"/>
          <w:szCs w:val="28"/>
        </w:rPr>
        <w:t>$</w:t>
      </w:r>
      <w:r w:rsidR="00884B32">
        <w:rPr>
          <w:sz w:val="28"/>
          <w:szCs w:val="28"/>
        </w:rPr>
        <w:t xml:space="preserve">24K for a family of 4.  We can argue </w:t>
      </w:r>
      <w:proofErr w:type="spellStart"/>
      <w:r w:rsidR="00884B32">
        <w:rPr>
          <w:sz w:val="28"/>
          <w:szCs w:val="28"/>
        </w:rPr>
        <w:t>til</w:t>
      </w:r>
      <w:proofErr w:type="spellEnd"/>
      <w:r w:rsidR="00884B32">
        <w:rPr>
          <w:sz w:val="28"/>
          <w:szCs w:val="28"/>
        </w:rPr>
        <w:t xml:space="preserve"> the cows come home about whether it’s the government that should be helping those people or private citizens, but as followers of Jesus Christ, the one who told parables like </w:t>
      </w:r>
      <w:r w:rsidR="00CA4F49">
        <w:rPr>
          <w:sz w:val="28"/>
          <w:szCs w:val="28"/>
        </w:rPr>
        <w:t>this</w:t>
      </w:r>
      <w:r w:rsidR="00884B32">
        <w:rPr>
          <w:sz w:val="28"/>
          <w:szCs w:val="28"/>
        </w:rPr>
        <w:t xml:space="preserve">, one thing we cannot say is that they are on their own or that they don’t deserve more or that I worked hard for what I have and they need to pull themselves up by the bootstraps.  </w:t>
      </w:r>
      <w:r w:rsidR="00CA4F49">
        <w:rPr>
          <w:sz w:val="28"/>
          <w:szCs w:val="28"/>
        </w:rPr>
        <w:t>That’s</w:t>
      </w:r>
      <w:r w:rsidR="00884B32">
        <w:rPr>
          <w:sz w:val="28"/>
          <w:szCs w:val="28"/>
        </w:rPr>
        <w:t xml:space="preserve"> a kingdom of man response, not a </w:t>
      </w:r>
      <w:r w:rsidR="00CA4F49">
        <w:rPr>
          <w:sz w:val="28"/>
          <w:szCs w:val="28"/>
        </w:rPr>
        <w:t>K</w:t>
      </w:r>
      <w:r w:rsidR="00884B32">
        <w:rPr>
          <w:sz w:val="28"/>
          <w:szCs w:val="28"/>
        </w:rPr>
        <w:t>ingdom of God response</w:t>
      </w:r>
      <w:r w:rsidR="00CA4F49">
        <w:rPr>
          <w:sz w:val="28"/>
          <w:szCs w:val="28"/>
        </w:rPr>
        <w:t xml:space="preserve">. </w:t>
      </w:r>
      <w:r w:rsidR="00884B32">
        <w:rPr>
          <w:sz w:val="28"/>
          <w:szCs w:val="28"/>
        </w:rPr>
        <w:t xml:space="preserve"> We must ask as Christians what do people need </w:t>
      </w:r>
      <w:r w:rsidR="003D291A">
        <w:rPr>
          <w:sz w:val="28"/>
          <w:szCs w:val="28"/>
        </w:rPr>
        <w:t xml:space="preserve">and be counter-cultural in refusing to ask what it is that people deserve, because honestly our humble Christ requires us to humbly acknowledge our own dependence upon God and that God’s grace is not something that </w:t>
      </w:r>
      <w:r w:rsidR="0012245A">
        <w:rPr>
          <w:sz w:val="28"/>
          <w:szCs w:val="28"/>
        </w:rPr>
        <w:t>any of us</w:t>
      </w:r>
      <w:r w:rsidR="003D291A">
        <w:rPr>
          <w:sz w:val="28"/>
          <w:szCs w:val="28"/>
        </w:rPr>
        <w:t xml:space="preserve"> have earned or deserve but</w:t>
      </w:r>
      <w:r w:rsidR="0012245A">
        <w:rPr>
          <w:sz w:val="28"/>
          <w:szCs w:val="28"/>
        </w:rPr>
        <w:t xml:space="preserve"> rather</w:t>
      </w:r>
      <w:r w:rsidR="003D291A">
        <w:rPr>
          <w:sz w:val="28"/>
          <w:szCs w:val="28"/>
        </w:rPr>
        <w:t xml:space="preserve"> is something freely given out of love… otherwise it is not love cause love does not </w:t>
      </w:r>
      <w:r w:rsidR="0012245A">
        <w:rPr>
          <w:sz w:val="28"/>
          <w:szCs w:val="28"/>
        </w:rPr>
        <w:t>require one to earn it.</w:t>
      </w:r>
    </w:p>
    <w:p w14:paraId="5804FB15" w14:textId="16DE6ECD" w:rsidR="00343A5D" w:rsidRDefault="00343A5D" w:rsidP="00CC322D">
      <w:pPr>
        <w:spacing w:line="360" w:lineRule="auto"/>
        <w:ind w:firstLine="720"/>
        <w:rPr>
          <w:sz w:val="28"/>
          <w:szCs w:val="28"/>
        </w:rPr>
      </w:pPr>
      <w:r>
        <w:rPr>
          <w:sz w:val="28"/>
          <w:szCs w:val="28"/>
        </w:rPr>
        <w:t xml:space="preserve">And what a shame if we are to </w:t>
      </w:r>
      <w:r w:rsidR="004617FA">
        <w:rPr>
          <w:sz w:val="28"/>
          <w:szCs w:val="28"/>
        </w:rPr>
        <w:t>grumble</w:t>
      </w:r>
      <w:r>
        <w:rPr>
          <w:sz w:val="28"/>
          <w:szCs w:val="28"/>
        </w:rPr>
        <w:t xml:space="preserve"> – </w:t>
      </w:r>
      <w:r w:rsidR="004617FA">
        <w:rPr>
          <w:sz w:val="28"/>
          <w:szCs w:val="28"/>
        </w:rPr>
        <w:t>“</w:t>
      </w:r>
      <w:r>
        <w:rPr>
          <w:sz w:val="28"/>
          <w:szCs w:val="28"/>
        </w:rPr>
        <w:t xml:space="preserve">well, that’s love and God and spirituality and </w:t>
      </w:r>
      <w:r w:rsidR="004617FA">
        <w:rPr>
          <w:sz w:val="28"/>
          <w:szCs w:val="28"/>
        </w:rPr>
        <w:t xml:space="preserve">church-talk, </w:t>
      </w:r>
      <w:r>
        <w:rPr>
          <w:sz w:val="28"/>
          <w:szCs w:val="28"/>
        </w:rPr>
        <w:t>we’re talking about the economy</w:t>
      </w:r>
      <w:r w:rsidR="0012245A">
        <w:rPr>
          <w:sz w:val="28"/>
          <w:szCs w:val="28"/>
        </w:rPr>
        <w:t xml:space="preserve">, </w:t>
      </w:r>
      <w:r w:rsidR="004617FA">
        <w:rPr>
          <w:sz w:val="28"/>
          <w:szCs w:val="28"/>
        </w:rPr>
        <w:t>government policy</w:t>
      </w:r>
      <w:r w:rsidR="0012245A">
        <w:rPr>
          <w:sz w:val="28"/>
          <w:szCs w:val="28"/>
        </w:rPr>
        <w:t>,</w:t>
      </w:r>
      <w:r w:rsidR="004617FA">
        <w:rPr>
          <w:sz w:val="28"/>
          <w:szCs w:val="28"/>
        </w:rPr>
        <w:t xml:space="preserve"> and finance and society</w:t>
      </w:r>
      <w:r>
        <w:rPr>
          <w:sz w:val="28"/>
          <w:szCs w:val="28"/>
        </w:rPr>
        <w:t xml:space="preserve"> can’t be built on love and run by love</w:t>
      </w:r>
      <w:r w:rsidR="00CA4F49">
        <w:rPr>
          <w:sz w:val="28"/>
          <w:szCs w:val="28"/>
        </w:rPr>
        <w:t xml:space="preserve">, </w:t>
      </w:r>
      <w:r w:rsidR="004617FA">
        <w:rPr>
          <w:sz w:val="28"/>
          <w:szCs w:val="28"/>
        </w:rPr>
        <w:t>give me a break</w:t>
      </w:r>
      <w:r>
        <w:rPr>
          <w:sz w:val="28"/>
          <w:szCs w:val="28"/>
        </w:rPr>
        <w:t>.</w:t>
      </w:r>
      <w:r w:rsidR="004617FA">
        <w:rPr>
          <w:sz w:val="28"/>
          <w:szCs w:val="28"/>
        </w:rPr>
        <w:t xml:space="preserve">” </w:t>
      </w:r>
      <w:r>
        <w:rPr>
          <w:sz w:val="28"/>
          <w:szCs w:val="28"/>
        </w:rPr>
        <w:t xml:space="preserve"> </w:t>
      </w:r>
      <w:r w:rsidR="004617FA">
        <w:rPr>
          <w:sz w:val="28"/>
          <w:szCs w:val="28"/>
        </w:rPr>
        <w:t>…</w:t>
      </w:r>
      <w:r>
        <w:rPr>
          <w:sz w:val="28"/>
          <w:szCs w:val="28"/>
        </w:rPr>
        <w:t xml:space="preserve"> </w:t>
      </w:r>
      <w:r w:rsidR="00CA4F49">
        <w:rPr>
          <w:sz w:val="28"/>
          <w:szCs w:val="28"/>
        </w:rPr>
        <w:t>spoken by those</w:t>
      </w:r>
      <w:r>
        <w:rPr>
          <w:sz w:val="28"/>
          <w:szCs w:val="28"/>
        </w:rPr>
        <w:t xml:space="preserve"> that benefit from the</w:t>
      </w:r>
      <w:r w:rsidR="004617FA">
        <w:rPr>
          <w:sz w:val="28"/>
          <w:szCs w:val="28"/>
        </w:rPr>
        <w:t xml:space="preserve"> largely</w:t>
      </w:r>
      <w:r>
        <w:rPr>
          <w:sz w:val="28"/>
          <w:szCs w:val="28"/>
        </w:rPr>
        <w:t xml:space="preserve"> </w:t>
      </w:r>
      <w:r w:rsidR="004617FA">
        <w:rPr>
          <w:sz w:val="28"/>
          <w:szCs w:val="28"/>
        </w:rPr>
        <w:t xml:space="preserve">un-loving </w:t>
      </w:r>
      <w:r w:rsidR="00CA4F49">
        <w:rPr>
          <w:sz w:val="28"/>
          <w:szCs w:val="28"/>
        </w:rPr>
        <w:t>way society is organized</w:t>
      </w:r>
      <w:r w:rsidR="004617FA">
        <w:rPr>
          <w:sz w:val="28"/>
          <w:szCs w:val="28"/>
        </w:rPr>
        <w:t xml:space="preserve">. </w:t>
      </w:r>
    </w:p>
    <w:p w14:paraId="49CE1C78" w14:textId="19DCB2DA" w:rsidR="004617FA" w:rsidRDefault="004617FA" w:rsidP="00CC322D">
      <w:pPr>
        <w:spacing w:line="360" w:lineRule="auto"/>
        <w:ind w:firstLine="720"/>
        <w:rPr>
          <w:sz w:val="28"/>
          <w:szCs w:val="28"/>
        </w:rPr>
      </w:pPr>
      <w:r>
        <w:rPr>
          <w:sz w:val="28"/>
          <w:szCs w:val="28"/>
        </w:rPr>
        <w:lastRenderedPageBreak/>
        <w:t xml:space="preserve">But </w:t>
      </w:r>
      <w:r w:rsidR="0012245A">
        <w:rPr>
          <w:sz w:val="28"/>
          <w:szCs w:val="28"/>
        </w:rPr>
        <w:t xml:space="preserve">seriously </w:t>
      </w:r>
      <w:r>
        <w:rPr>
          <w:sz w:val="28"/>
          <w:szCs w:val="28"/>
        </w:rPr>
        <w:t xml:space="preserve">if that seems overwhelming to think about how our society can be run and built on love </w:t>
      </w:r>
      <w:r w:rsidR="0012245A">
        <w:rPr>
          <w:sz w:val="28"/>
          <w:szCs w:val="28"/>
        </w:rPr>
        <w:t>instead of</w:t>
      </w:r>
      <w:r>
        <w:rPr>
          <w:sz w:val="28"/>
          <w:szCs w:val="28"/>
        </w:rPr>
        <w:t xml:space="preserve"> a distorted sense of who deserves what, then we can start small for that’s what Jesus did when he gathered 12 people around him</w:t>
      </w:r>
      <w:r w:rsidR="00527567">
        <w:rPr>
          <w:sz w:val="28"/>
          <w:szCs w:val="28"/>
        </w:rPr>
        <w:t>.  The church was built by Jesus as a community within the larger society, where kingdom principles could be practiced, where all had a voice and could get enough, where some weren’t privileged over others, where money was equally distributed, where there were no barriers based on race or nation or age or marital status, a little microcosm of heaven</w:t>
      </w:r>
      <w:r w:rsidR="0012245A">
        <w:rPr>
          <w:sz w:val="28"/>
          <w:szCs w:val="28"/>
        </w:rPr>
        <w:t xml:space="preserve"> you might say</w:t>
      </w:r>
      <w:r w:rsidR="00527567">
        <w:rPr>
          <w:sz w:val="28"/>
          <w:szCs w:val="28"/>
        </w:rPr>
        <w:t>, not with the idea that Christians could then be separated from society and insulated from it.  Not that at all, but rather that a little enclave of loving community, working to live on God’s terms and not human terms, would act as leaven for the larger society, God’s love infiltrating all culture, like the spread of a pandemic but not of disease but rather of wellness and health.</w:t>
      </w:r>
      <w:r w:rsidR="000736FB">
        <w:rPr>
          <w:sz w:val="28"/>
          <w:szCs w:val="28"/>
        </w:rPr>
        <w:t xml:space="preserve"> That’s the role and work of the church that we are called to.</w:t>
      </w:r>
    </w:p>
    <w:p w14:paraId="3D84F868" w14:textId="77777777" w:rsidR="000736FB" w:rsidRDefault="00EA0C4F" w:rsidP="00CC322D">
      <w:pPr>
        <w:spacing w:line="360" w:lineRule="auto"/>
        <w:ind w:firstLine="720"/>
        <w:rPr>
          <w:sz w:val="28"/>
          <w:szCs w:val="28"/>
        </w:rPr>
      </w:pPr>
      <w:r>
        <w:rPr>
          <w:sz w:val="28"/>
          <w:szCs w:val="28"/>
        </w:rPr>
        <w:t xml:space="preserve">When the temple was built by Solomon after the Israelites established themselves in the holy land, it was not to be a place of privilege and isolation and domination but rather a source for God’s blessing and wisdom and holiness and people were called there so that God’s righteousness could spread from there out to all the world. </w:t>
      </w:r>
    </w:p>
    <w:p w14:paraId="12949C4B" w14:textId="4F1A795C" w:rsidR="00EA0C4F" w:rsidRDefault="00EA0C4F" w:rsidP="00CC322D">
      <w:pPr>
        <w:spacing w:line="360" w:lineRule="auto"/>
        <w:ind w:firstLine="720"/>
        <w:rPr>
          <w:sz w:val="28"/>
          <w:szCs w:val="28"/>
        </w:rPr>
      </w:pPr>
      <w:r>
        <w:rPr>
          <w:sz w:val="28"/>
          <w:szCs w:val="28"/>
        </w:rPr>
        <w:t xml:space="preserve">May the same be true </w:t>
      </w:r>
      <w:r w:rsidR="000736FB">
        <w:rPr>
          <w:sz w:val="28"/>
          <w:szCs w:val="28"/>
        </w:rPr>
        <w:t>of the</w:t>
      </w:r>
      <w:r>
        <w:rPr>
          <w:sz w:val="28"/>
          <w:szCs w:val="28"/>
        </w:rPr>
        <w:t xml:space="preserve"> church, that as we are called weekly to gather within the virtual walls of our church</w:t>
      </w:r>
      <w:r w:rsidR="000736FB">
        <w:rPr>
          <w:sz w:val="28"/>
          <w:szCs w:val="28"/>
        </w:rPr>
        <w:t xml:space="preserve"> to worship and pray</w:t>
      </w:r>
      <w:r>
        <w:rPr>
          <w:sz w:val="28"/>
          <w:szCs w:val="28"/>
        </w:rPr>
        <w:t>, we might receive what we need to be emissaries of God’s love out to the world</w:t>
      </w:r>
      <w:r w:rsidR="00882D21">
        <w:rPr>
          <w:sz w:val="28"/>
          <w:szCs w:val="28"/>
        </w:rPr>
        <w:t>…</w:t>
      </w:r>
    </w:p>
    <w:p w14:paraId="0985C280" w14:textId="3D0B079E" w:rsidR="00EA0C4F" w:rsidRPr="00EA0C4F" w:rsidRDefault="00EA0C4F" w:rsidP="00EA0C4F">
      <w:pPr>
        <w:rPr>
          <w:rFonts w:ascii="Times New Roman" w:eastAsia="Times New Roman" w:hAnsi="Times New Roman" w:cs="Times New Roman"/>
          <w:sz w:val="28"/>
          <w:szCs w:val="28"/>
          <w:highlight w:val="lightGray"/>
        </w:rPr>
      </w:pPr>
      <w:r w:rsidRPr="00EA0C4F">
        <w:rPr>
          <w:rFonts w:ascii="Arial" w:eastAsia="Times New Roman" w:hAnsi="Arial" w:cs="Arial"/>
          <w:color w:val="000000"/>
          <w:sz w:val="28"/>
          <w:szCs w:val="28"/>
          <w:highlight w:val="lightGray"/>
        </w:rPr>
        <w:t xml:space="preserve">Come </w:t>
      </w:r>
      <w:r w:rsidRPr="00EA0C4F">
        <w:rPr>
          <w:rFonts w:ascii="Arial" w:eastAsia="Times New Roman" w:hAnsi="Arial" w:cs="Arial"/>
          <w:color w:val="000000"/>
          <w:sz w:val="28"/>
          <w:szCs w:val="28"/>
          <w:highlight w:val="lightGray"/>
          <w:shd w:val="clear" w:color="auto" w:fill="00FFFF"/>
        </w:rPr>
        <w:t>dwell in Solomon's walls</w:t>
      </w:r>
      <w:r w:rsidRPr="00263A1C">
        <w:rPr>
          <w:rFonts w:ascii="Arial" w:eastAsia="Times New Roman" w:hAnsi="Arial" w:cs="Arial"/>
          <w:color w:val="000000"/>
          <w:sz w:val="28"/>
          <w:szCs w:val="28"/>
          <w:highlight w:val="lightGray"/>
        </w:rPr>
        <w:t>…</w:t>
      </w:r>
      <w:r w:rsidRPr="00EA0C4F">
        <w:rPr>
          <w:rFonts w:ascii="Arial" w:eastAsia="Times New Roman" w:hAnsi="Arial" w:cs="Arial"/>
          <w:color w:val="000000"/>
          <w:sz w:val="28"/>
          <w:szCs w:val="28"/>
          <w:highlight w:val="lightGray"/>
        </w:rPr>
        <w:t>.</w:t>
      </w:r>
      <w:r w:rsidRPr="00EA0C4F">
        <w:rPr>
          <w:rFonts w:ascii="Arial" w:eastAsia="Times New Roman" w:hAnsi="Arial" w:cs="Arial"/>
          <w:color w:val="000000"/>
          <w:sz w:val="28"/>
          <w:szCs w:val="28"/>
          <w:highlight w:val="lightGray"/>
        </w:rPr>
        <w:tab/>
      </w:r>
      <w:r w:rsidR="00882D21">
        <w:rPr>
          <w:rFonts w:ascii="Arial" w:eastAsia="Times New Roman" w:hAnsi="Arial" w:cs="Arial"/>
          <w:color w:val="000000"/>
          <w:sz w:val="28"/>
          <w:szCs w:val="28"/>
          <w:highlight w:val="lightGray"/>
        </w:rPr>
        <w:t xml:space="preserve"> The beautiful anthem that we always sing on the first </w:t>
      </w:r>
      <w:proofErr w:type="spellStart"/>
      <w:r w:rsidR="00882D21">
        <w:rPr>
          <w:rFonts w:ascii="Arial" w:eastAsia="Times New Roman" w:hAnsi="Arial" w:cs="Arial"/>
          <w:color w:val="000000"/>
          <w:sz w:val="28"/>
          <w:szCs w:val="28"/>
          <w:highlight w:val="lightGray"/>
        </w:rPr>
        <w:t>Snuday</w:t>
      </w:r>
      <w:proofErr w:type="spellEnd"/>
      <w:r w:rsidR="00882D21">
        <w:rPr>
          <w:rFonts w:ascii="Arial" w:eastAsia="Times New Roman" w:hAnsi="Arial" w:cs="Arial"/>
          <w:color w:val="000000"/>
          <w:sz w:val="28"/>
          <w:szCs w:val="28"/>
          <w:highlight w:val="lightGray"/>
        </w:rPr>
        <w:t xml:space="preserve"> of the new church year sings -</w:t>
      </w:r>
    </w:p>
    <w:p w14:paraId="6B83523C" w14:textId="0BE14573" w:rsidR="00EA0C4F" w:rsidRPr="00EA0C4F" w:rsidRDefault="00EA0C4F" w:rsidP="00EA0C4F">
      <w:pPr>
        <w:rPr>
          <w:rFonts w:ascii="Times New Roman" w:eastAsia="Times New Roman" w:hAnsi="Times New Roman" w:cs="Times New Roman"/>
          <w:sz w:val="28"/>
          <w:szCs w:val="28"/>
          <w:highlight w:val="lightGray"/>
        </w:rPr>
      </w:pPr>
      <w:r w:rsidRPr="00EA0C4F">
        <w:rPr>
          <w:rFonts w:ascii="Arial" w:eastAsia="Times New Roman" w:hAnsi="Arial" w:cs="Arial"/>
          <w:color w:val="000000"/>
          <w:sz w:val="28"/>
          <w:szCs w:val="28"/>
          <w:highlight w:val="lightGray"/>
        </w:rPr>
        <w:t xml:space="preserve">Where the </w:t>
      </w:r>
      <w:r w:rsidRPr="00EA0C4F">
        <w:rPr>
          <w:rFonts w:ascii="Arial" w:eastAsia="Times New Roman" w:hAnsi="Arial" w:cs="Arial"/>
          <w:color w:val="000000"/>
          <w:sz w:val="28"/>
          <w:szCs w:val="28"/>
          <w:highlight w:val="lightGray"/>
          <w:shd w:val="clear" w:color="auto" w:fill="00FFFF"/>
        </w:rPr>
        <w:t>humble bow down</w:t>
      </w:r>
      <w:r w:rsidRPr="00EA0C4F">
        <w:rPr>
          <w:rFonts w:ascii="Arial" w:eastAsia="Times New Roman" w:hAnsi="Arial" w:cs="Arial"/>
          <w:color w:val="000000"/>
          <w:sz w:val="28"/>
          <w:szCs w:val="28"/>
          <w:highlight w:val="lightGray"/>
        </w:rPr>
        <w:t xml:space="preserve">, seeking </w:t>
      </w:r>
      <w:r w:rsidRPr="00EA0C4F">
        <w:rPr>
          <w:rFonts w:ascii="Arial" w:eastAsia="Times New Roman" w:hAnsi="Arial" w:cs="Arial"/>
          <w:color w:val="000000"/>
          <w:sz w:val="28"/>
          <w:szCs w:val="28"/>
          <w:highlight w:val="lightGray"/>
          <w:shd w:val="clear" w:color="auto" w:fill="00FFFF"/>
        </w:rPr>
        <w:t>wisdom and strength</w:t>
      </w:r>
      <w:r w:rsidRPr="00EA0C4F">
        <w:rPr>
          <w:rFonts w:ascii="Arial" w:eastAsia="Times New Roman" w:hAnsi="Arial" w:cs="Arial"/>
          <w:color w:val="000000"/>
          <w:sz w:val="28"/>
          <w:szCs w:val="28"/>
          <w:highlight w:val="lightGray"/>
        </w:rPr>
        <w:t>,</w:t>
      </w:r>
      <w:r w:rsidRPr="00EA0C4F">
        <w:rPr>
          <w:rFonts w:ascii="Arial" w:eastAsia="Times New Roman" w:hAnsi="Arial" w:cs="Arial"/>
          <w:color w:val="000000"/>
          <w:sz w:val="28"/>
          <w:szCs w:val="28"/>
          <w:highlight w:val="lightGray"/>
        </w:rPr>
        <w:tab/>
      </w:r>
      <w:r w:rsidRPr="00EA0C4F">
        <w:rPr>
          <w:rFonts w:ascii="Arial" w:eastAsia="Times New Roman" w:hAnsi="Arial" w:cs="Arial"/>
          <w:color w:val="000000"/>
          <w:sz w:val="28"/>
          <w:szCs w:val="28"/>
          <w:highlight w:val="lightGray"/>
        </w:rPr>
        <w:tab/>
      </w:r>
    </w:p>
    <w:p w14:paraId="3521FA97" w14:textId="77777777" w:rsidR="00882D21" w:rsidRDefault="00EA0C4F" w:rsidP="00EA0C4F">
      <w:pPr>
        <w:rPr>
          <w:rFonts w:ascii="Times New Roman" w:eastAsia="Times New Roman" w:hAnsi="Times New Roman" w:cs="Times New Roman"/>
          <w:sz w:val="28"/>
          <w:szCs w:val="28"/>
          <w:highlight w:val="lightGray"/>
        </w:rPr>
      </w:pPr>
      <w:r w:rsidRPr="00EA0C4F">
        <w:rPr>
          <w:rFonts w:ascii="Arial" w:eastAsia="Times New Roman" w:hAnsi="Arial" w:cs="Arial"/>
          <w:color w:val="000000"/>
          <w:sz w:val="28"/>
          <w:szCs w:val="28"/>
          <w:highlight w:val="lightGray"/>
        </w:rPr>
        <w:lastRenderedPageBreak/>
        <w:t xml:space="preserve">for the Lord dwells within and </w:t>
      </w:r>
      <w:r w:rsidRPr="00EA0C4F">
        <w:rPr>
          <w:rFonts w:ascii="Arial" w:eastAsia="Times New Roman" w:hAnsi="Arial" w:cs="Arial"/>
          <w:color w:val="000000"/>
          <w:sz w:val="28"/>
          <w:szCs w:val="28"/>
          <w:highlight w:val="lightGray"/>
          <w:shd w:val="clear" w:color="auto" w:fill="00FFFF"/>
        </w:rPr>
        <w:t>heals their land</w:t>
      </w:r>
      <w:r w:rsidR="00882D21">
        <w:rPr>
          <w:rFonts w:ascii="Arial" w:eastAsia="Times New Roman" w:hAnsi="Arial" w:cs="Arial"/>
          <w:color w:val="000000"/>
          <w:sz w:val="28"/>
          <w:szCs w:val="28"/>
          <w:highlight w:val="lightGray"/>
        </w:rPr>
        <w:t>…</w:t>
      </w:r>
      <w:r w:rsidRPr="00EA0C4F">
        <w:rPr>
          <w:rFonts w:ascii="Arial" w:eastAsia="Times New Roman" w:hAnsi="Arial" w:cs="Arial"/>
          <w:color w:val="000000"/>
          <w:sz w:val="28"/>
          <w:szCs w:val="28"/>
          <w:highlight w:val="lightGray"/>
        </w:rPr>
        <w:t xml:space="preserve"> come and dwell in the house of the Lord.</w:t>
      </w:r>
      <w:r w:rsidR="00882D21">
        <w:rPr>
          <w:rFonts w:ascii="Arial" w:eastAsia="Times New Roman" w:hAnsi="Arial" w:cs="Arial"/>
          <w:color w:val="000000"/>
          <w:sz w:val="28"/>
          <w:szCs w:val="28"/>
          <w:highlight w:val="lightGray"/>
        </w:rPr>
        <w:t xml:space="preserve">  </w:t>
      </w:r>
      <w:r w:rsidRPr="00EA0C4F">
        <w:rPr>
          <w:rFonts w:ascii="Arial" w:eastAsia="Times New Roman" w:hAnsi="Arial" w:cs="Arial"/>
          <w:color w:val="000000"/>
          <w:sz w:val="28"/>
          <w:szCs w:val="28"/>
          <w:highlight w:val="lightGray"/>
        </w:rPr>
        <w:t xml:space="preserve">Where </w:t>
      </w:r>
      <w:r w:rsidRPr="00EA0C4F">
        <w:rPr>
          <w:rFonts w:ascii="Arial" w:eastAsia="Times New Roman" w:hAnsi="Arial" w:cs="Arial"/>
          <w:color w:val="000000"/>
          <w:sz w:val="28"/>
          <w:szCs w:val="28"/>
          <w:highlight w:val="lightGray"/>
          <w:shd w:val="clear" w:color="auto" w:fill="00FFFF"/>
        </w:rPr>
        <w:t>wisdom and righteousness, justice and holiness</w:t>
      </w:r>
      <w:r w:rsidRPr="00EA0C4F">
        <w:rPr>
          <w:rFonts w:ascii="Arial" w:eastAsia="Times New Roman" w:hAnsi="Arial" w:cs="Arial"/>
          <w:color w:val="000000"/>
          <w:sz w:val="28"/>
          <w:szCs w:val="28"/>
          <w:highlight w:val="lightGray"/>
        </w:rPr>
        <w:t>, join at the feet of God.</w:t>
      </w:r>
      <w:r w:rsidRPr="00263A1C">
        <w:rPr>
          <w:rFonts w:ascii="Times New Roman" w:eastAsia="Times New Roman" w:hAnsi="Times New Roman" w:cs="Times New Roman"/>
          <w:sz w:val="28"/>
          <w:szCs w:val="28"/>
          <w:highlight w:val="lightGray"/>
        </w:rPr>
        <w:t xml:space="preserve"> </w:t>
      </w:r>
    </w:p>
    <w:p w14:paraId="1781B99E" w14:textId="05309DCA" w:rsidR="00EA0C4F" w:rsidRPr="00EA0C4F" w:rsidRDefault="00EA0C4F" w:rsidP="00EA0C4F">
      <w:pPr>
        <w:rPr>
          <w:rFonts w:ascii="Times New Roman" w:eastAsia="Times New Roman" w:hAnsi="Times New Roman" w:cs="Times New Roman"/>
          <w:sz w:val="28"/>
          <w:szCs w:val="28"/>
          <w:highlight w:val="lightGray"/>
        </w:rPr>
      </w:pPr>
      <w:r w:rsidRPr="00EA0C4F">
        <w:rPr>
          <w:rFonts w:ascii="Arial" w:eastAsia="Times New Roman" w:hAnsi="Arial" w:cs="Arial"/>
          <w:color w:val="000000"/>
          <w:sz w:val="28"/>
          <w:szCs w:val="28"/>
          <w:highlight w:val="lightGray"/>
        </w:rPr>
        <w:t xml:space="preserve">When the people of this house </w:t>
      </w:r>
      <w:r w:rsidRPr="00EA0C4F">
        <w:rPr>
          <w:rFonts w:ascii="Arial" w:eastAsia="Times New Roman" w:hAnsi="Arial" w:cs="Arial"/>
          <w:color w:val="000000"/>
          <w:sz w:val="28"/>
          <w:szCs w:val="28"/>
          <w:highlight w:val="lightGray"/>
          <w:shd w:val="clear" w:color="auto" w:fill="00FFFF"/>
        </w:rPr>
        <w:t>kneel and humbly pray</w:t>
      </w:r>
      <w:r w:rsidRPr="00EA0C4F">
        <w:rPr>
          <w:rFonts w:ascii="Arial" w:eastAsia="Times New Roman" w:hAnsi="Arial" w:cs="Arial"/>
          <w:color w:val="000000"/>
          <w:sz w:val="28"/>
          <w:szCs w:val="28"/>
          <w:highlight w:val="lightGray"/>
        </w:rPr>
        <w:t>,</w:t>
      </w:r>
      <w:r w:rsidRPr="00EA0C4F">
        <w:rPr>
          <w:rFonts w:ascii="Arial" w:eastAsia="Times New Roman" w:hAnsi="Arial" w:cs="Arial"/>
          <w:color w:val="000000"/>
          <w:sz w:val="28"/>
          <w:szCs w:val="28"/>
          <w:highlight w:val="lightGray"/>
        </w:rPr>
        <w:tab/>
      </w:r>
      <w:r w:rsidRPr="00EA0C4F">
        <w:rPr>
          <w:rFonts w:ascii="Arial" w:eastAsia="Times New Roman" w:hAnsi="Arial" w:cs="Arial"/>
          <w:color w:val="000000"/>
          <w:sz w:val="28"/>
          <w:szCs w:val="28"/>
          <w:highlight w:val="lightGray"/>
        </w:rPr>
        <w:tab/>
      </w:r>
      <w:r w:rsidRPr="00EA0C4F">
        <w:rPr>
          <w:rFonts w:ascii="Arial" w:eastAsia="Times New Roman" w:hAnsi="Arial" w:cs="Arial"/>
          <w:color w:val="000000"/>
          <w:sz w:val="28"/>
          <w:szCs w:val="28"/>
          <w:highlight w:val="lightGray"/>
        </w:rPr>
        <w:tab/>
      </w:r>
    </w:p>
    <w:p w14:paraId="66BA8F94" w14:textId="4A58BCC9" w:rsidR="00EA0C4F" w:rsidRPr="00EA0C4F" w:rsidRDefault="00EA0C4F" w:rsidP="00EA0C4F">
      <w:pPr>
        <w:rPr>
          <w:rFonts w:ascii="Times New Roman" w:eastAsia="Times New Roman" w:hAnsi="Times New Roman" w:cs="Times New Roman"/>
          <w:sz w:val="28"/>
          <w:szCs w:val="28"/>
          <w:highlight w:val="lightGray"/>
        </w:rPr>
      </w:pPr>
      <w:r w:rsidRPr="00EA0C4F">
        <w:rPr>
          <w:rFonts w:ascii="Arial" w:eastAsia="Times New Roman" w:hAnsi="Arial" w:cs="Arial"/>
          <w:color w:val="000000"/>
          <w:sz w:val="28"/>
          <w:szCs w:val="28"/>
          <w:highlight w:val="lightGray"/>
        </w:rPr>
        <w:t xml:space="preserve">when they turn from </w:t>
      </w:r>
      <w:r w:rsidRPr="00EA0C4F">
        <w:rPr>
          <w:rFonts w:ascii="Arial" w:eastAsia="Times New Roman" w:hAnsi="Arial" w:cs="Arial"/>
          <w:color w:val="000000"/>
          <w:sz w:val="28"/>
          <w:szCs w:val="28"/>
          <w:highlight w:val="lightGray"/>
          <w:shd w:val="clear" w:color="auto" w:fill="00FFFF"/>
        </w:rPr>
        <w:t>dark to light</w:t>
      </w:r>
      <w:r w:rsidRPr="00EA0C4F">
        <w:rPr>
          <w:rFonts w:ascii="Arial" w:eastAsia="Times New Roman" w:hAnsi="Arial" w:cs="Arial"/>
          <w:color w:val="000000"/>
          <w:sz w:val="28"/>
          <w:szCs w:val="28"/>
          <w:highlight w:val="lightGray"/>
        </w:rPr>
        <w:t xml:space="preserve"> and </w:t>
      </w:r>
      <w:r w:rsidRPr="00263A1C">
        <w:rPr>
          <w:rFonts w:ascii="Arial" w:eastAsia="Times New Roman" w:hAnsi="Arial" w:cs="Arial"/>
          <w:color w:val="000000"/>
          <w:sz w:val="28"/>
          <w:szCs w:val="28"/>
          <w:highlight w:val="lightGray"/>
        </w:rPr>
        <w:t>God’s</w:t>
      </w:r>
      <w:r w:rsidRPr="00EA0C4F">
        <w:rPr>
          <w:rFonts w:ascii="Arial" w:eastAsia="Times New Roman" w:hAnsi="Arial" w:cs="Arial"/>
          <w:color w:val="000000"/>
          <w:sz w:val="28"/>
          <w:szCs w:val="28"/>
          <w:highlight w:val="lightGray"/>
        </w:rPr>
        <w:t xml:space="preserve"> will obey,</w:t>
      </w:r>
      <w:r w:rsidRPr="00EA0C4F">
        <w:rPr>
          <w:rFonts w:ascii="Arial" w:eastAsia="Times New Roman" w:hAnsi="Arial" w:cs="Arial"/>
          <w:color w:val="000000"/>
          <w:sz w:val="28"/>
          <w:szCs w:val="28"/>
          <w:highlight w:val="lightGray"/>
        </w:rPr>
        <w:tab/>
      </w:r>
      <w:r w:rsidRPr="00EA0C4F">
        <w:rPr>
          <w:rFonts w:ascii="Arial" w:eastAsia="Times New Roman" w:hAnsi="Arial" w:cs="Arial"/>
          <w:color w:val="000000"/>
          <w:sz w:val="28"/>
          <w:szCs w:val="28"/>
          <w:highlight w:val="lightGray"/>
        </w:rPr>
        <w:tab/>
      </w:r>
      <w:r w:rsidRPr="00EA0C4F">
        <w:rPr>
          <w:rFonts w:ascii="Arial" w:eastAsia="Times New Roman" w:hAnsi="Arial" w:cs="Arial"/>
          <w:color w:val="000000"/>
          <w:sz w:val="28"/>
          <w:szCs w:val="28"/>
          <w:highlight w:val="lightGray"/>
        </w:rPr>
        <w:tab/>
      </w:r>
      <w:r w:rsidRPr="00EA0C4F">
        <w:rPr>
          <w:rFonts w:ascii="Arial" w:eastAsia="Times New Roman" w:hAnsi="Arial" w:cs="Arial"/>
          <w:color w:val="000000"/>
          <w:sz w:val="28"/>
          <w:szCs w:val="28"/>
          <w:highlight w:val="lightGray"/>
        </w:rPr>
        <w:tab/>
      </w:r>
    </w:p>
    <w:p w14:paraId="1E230EEA" w14:textId="0F7ED7F2" w:rsidR="00EA0C4F" w:rsidRPr="00EA0C4F" w:rsidRDefault="00EA0C4F" w:rsidP="00EA0C4F">
      <w:pPr>
        <w:rPr>
          <w:rFonts w:ascii="Times New Roman" w:eastAsia="Times New Roman" w:hAnsi="Times New Roman" w:cs="Times New Roman"/>
          <w:sz w:val="28"/>
          <w:szCs w:val="28"/>
          <w:highlight w:val="lightGray"/>
        </w:rPr>
      </w:pPr>
      <w:r w:rsidRPr="00EA0C4F">
        <w:rPr>
          <w:rFonts w:ascii="Arial" w:eastAsia="Times New Roman" w:hAnsi="Arial" w:cs="Arial"/>
          <w:color w:val="000000"/>
          <w:sz w:val="28"/>
          <w:szCs w:val="28"/>
          <w:highlight w:val="lightGray"/>
        </w:rPr>
        <w:t xml:space="preserve">O Lord of Heaven and Lord of earth, </w:t>
      </w:r>
      <w:r w:rsidRPr="00EA0C4F">
        <w:rPr>
          <w:rFonts w:ascii="Arial" w:eastAsia="Times New Roman" w:hAnsi="Arial" w:cs="Arial"/>
          <w:color w:val="000000"/>
          <w:sz w:val="28"/>
          <w:szCs w:val="28"/>
          <w:highlight w:val="lightGray"/>
          <w:shd w:val="clear" w:color="auto" w:fill="00FFFF"/>
        </w:rPr>
        <w:t>show favor on this house</w:t>
      </w:r>
      <w:r w:rsidRPr="00EA0C4F">
        <w:rPr>
          <w:rFonts w:ascii="Arial" w:eastAsia="Times New Roman" w:hAnsi="Arial" w:cs="Arial"/>
          <w:color w:val="000000"/>
          <w:sz w:val="28"/>
          <w:szCs w:val="28"/>
          <w:highlight w:val="lightGray"/>
        </w:rPr>
        <w:t>,</w:t>
      </w:r>
      <w:r w:rsidRPr="00EA0C4F">
        <w:rPr>
          <w:rFonts w:ascii="Arial" w:eastAsia="Times New Roman" w:hAnsi="Arial" w:cs="Arial"/>
          <w:color w:val="000000"/>
          <w:sz w:val="28"/>
          <w:szCs w:val="28"/>
          <w:highlight w:val="lightGray"/>
        </w:rPr>
        <w:tab/>
      </w:r>
      <w:r w:rsidRPr="00EA0C4F">
        <w:rPr>
          <w:rFonts w:ascii="Arial" w:eastAsia="Times New Roman" w:hAnsi="Arial" w:cs="Arial"/>
          <w:color w:val="000000"/>
          <w:sz w:val="28"/>
          <w:szCs w:val="28"/>
          <w:highlight w:val="lightGray"/>
        </w:rPr>
        <w:tab/>
      </w:r>
    </w:p>
    <w:p w14:paraId="41FFDAEF" w14:textId="0C9E4AE9" w:rsidR="00EA0C4F" w:rsidRPr="00EA0C4F" w:rsidRDefault="00EA0C4F" w:rsidP="00EA0C4F">
      <w:pPr>
        <w:rPr>
          <w:rFonts w:ascii="Times New Roman" w:eastAsia="Times New Roman" w:hAnsi="Times New Roman" w:cs="Times New Roman"/>
        </w:rPr>
      </w:pPr>
      <w:r w:rsidRPr="00EA0C4F">
        <w:rPr>
          <w:rFonts w:ascii="Arial" w:eastAsia="Times New Roman" w:hAnsi="Arial" w:cs="Arial"/>
          <w:color w:val="000000"/>
          <w:sz w:val="28"/>
          <w:szCs w:val="28"/>
          <w:highlight w:val="lightGray"/>
        </w:rPr>
        <w:t xml:space="preserve">and </w:t>
      </w:r>
      <w:r w:rsidRPr="00EA0C4F">
        <w:rPr>
          <w:rFonts w:ascii="Arial" w:eastAsia="Times New Roman" w:hAnsi="Arial" w:cs="Arial"/>
          <w:color w:val="000000"/>
          <w:sz w:val="28"/>
          <w:szCs w:val="28"/>
          <w:highlight w:val="lightGray"/>
          <w:shd w:val="clear" w:color="auto" w:fill="00FFFF"/>
        </w:rPr>
        <w:t>heal, restore, forgive, and bless</w:t>
      </w:r>
      <w:r w:rsidRPr="00EA0C4F">
        <w:rPr>
          <w:rFonts w:ascii="Arial" w:eastAsia="Times New Roman" w:hAnsi="Arial" w:cs="Arial"/>
          <w:color w:val="000000"/>
          <w:sz w:val="28"/>
          <w:szCs w:val="28"/>
          <w:highlight w:val="lightGray"/>
        </w:rPr>
        <w:t>, Lord, we pray</w:t>
      </w:r>
      <w:r w:rsidR="00882D21">
        <w:rPr>
          <w:rFonts w:ascii="Arial" w:eastAsia="Times New Roman" w:hAnsi="Arial" w:cs="Arial"/>
          <w:color w:val="000000"/>
          <w:sz w:val="28"/>
          <w:szCs w:val="28"/>
        </w:rPr>
        <w:t>… in Jesus’ name, amen!</w:t>
      </w:r>
      <w:r w:rsidRPr="00EA0C4F">
        <w:rPr>
          <w:rFonts w:ascii="Arial" w:eastAsia="Times New Roman" w:hAnsi="Arial" w:cs="Arial"/>
          <w:color w:val="000000"/>
          <w:sz w:val="28"/>
          <w:szCs w:val="28"/>
        </w:rPr>
        <w:tab/>
      </w:r>
      <w:r w:rsidRPr="00EA0C4F">
        <w:rPr>
          <w:rFonts w:ascii="Arial" w:eastAsia="Times New Roman" w:hAnsi="Arial" w:cs="Arial"/>
          <w:color w:val="000000"/>
          <w:sz w:val="22"/>
          <w:szCs w:val="22"/>
        </w:rPr>
        <w:tab/>
      </w:r>
    </w:p>
    <w:p w14:paraId="15CF6F48" w14:textId="77777777" w:rsidR="00EA0C4F" w:rsidRDefault="00EA0C4F" w:rsidP="00CC322D">
      <w:pPr>
        <w:spacing w:line="360" w:lineRule="auto"/>
        <w:ind w:firstLine="720"/>
        <w:rPr>
          <w:sz w:val="28"/>
          <w:szCs w:val="28"/>
        </w:rPr>
      </w:pPr>
    </w:p>
    <w:p w14:paraId="386B69A6" w14:textId="77777777" w:rsidR="00CC322D" w:rsidRDefault="00CC322D" w:rsidP="00CC322D">
      <w:pPr>
        <w:spacing w:line="360" w:lineRule="auto"/>
        <w:ind w:firstLine="720"/>
        <w:rPr>
          <w:sz w:val="28"/>
          <w:szCs w:val="28"/>
        </w:rPr>
      </w:pPr>
    </w:p>
    <w:p w14:paraId="1B84BD75" w14:textId="3C1A1F14" w:rsidR="00CC322D" w:rsidRDefault="00CC322D" w:rsidP="00CC322D">
      <w:pPr>
        <w:spacing w:line="360" w:lineRule="auto"/>
        <w:ind w:firstLine="720"/>
        <w:rPr>
          <w:sz w:val="28"/>
          <w:szCs w:val="28"/>
        </w:rPr>
      </w:pPr>
    </w:p>
    <w:p w14:paraId="2AB16E49" w14:textId="77777777" w:rsidR="00F27CC2" w:rsidRDefault="00F27CC2" w:rsidP="005E6762">
      <w:pPr>
        <w:spacing w:line="360" w:lineRule="auto"/>
        <w:ind w:firstLine="720"/>
        <w:rPr>
          <w:sz w:val="28"/>
          <w:szCs w:val="28"/>
        </w:rPr>
      </w:pPr>
    </w:p>
    <w:p w14:paraId="3F102D77" w14:textId="456D5E09" w:rsidR="00A9699D" w:rsidRDefault="004F2F22" w:rsidP="005E6762">
      <w:pPr>
        <w:spacing w:line="360" w:lineRule="auto"/>
        <w:ind w:firstLine="720"/>
        <w:rPr>
          <w:sz w:val="28"/>
          <w:szCs w:val="28"/>
        </w:rPr>
      </w:pPr>
      <w:r>
        <w:rPr>
          <w:sz w:val="28"/>
          <w:szCs w:val="28"/>
        </w:rPr>
        <w:t xml:space="preserve">  </w:t>
      </w:r>
    </w:p>
    <w:p w14:paraId="7779879C" w14:textId="77777777" w:rsidR="004F2F22" w:rsidRDefault="004F2F22" w:rsidP="005E6762">
      <w:pPr>
        <w:spacing w:line="360" w:lineRule="auto"/>
        <w:ind w:firstLine="720"/>
        <w:rPr>
          <w:sz w:val="28"/>
          <w:szCs w:val="28"/>
        </w:rPr>
      </w:pPr>
    </w:p>
    <w:p w14:paraId="53892F00" w14:textId="77777777" w:rsidR="005E6762" w:rsidRPr="005E6762" w:rsidRDefault="005E6762" w:rsidP="005E6762">
      <w:pPr>
        <w:spacing w:line="360" w:lineRule="auto"/>
        <w:ind w:firstLine="720"/>
        <w:rPr>
          <w:sz w:val="28"/>
          <w:szCs w:val="28"/>
        </w:rPr>
      </w:pPr>
    </w:p>
    <w:sectPr w:rsidR="005E6762" w:rsidRPr="005E676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FCAC6" w14:textId="77777777" w:rsidR="00717375" w:rsidRDefault="00717375" w:rsidP="00C77836">
      <w:r>
        <w:separator/>
      </w:r>
    </w:p>
  </w:endnote>
  <w:endnote w:type="continuationSeparator" w:id="0">
    <w:p w14:paraId="2DA7A276" w14:textId="77777777" w:rsidR="00717375" w:rsidRDefault="00717375" w:rsidP="00C7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2A37F" w14:textId="77777777" w:rsidR="00717375" w:rsidRDefault="00717375" w:rsidP="00C77836">
      <w:r>
        <w:separator/>
      </w:r>
    </w:p>
  </w:footnote>
  <w:footnote w:type="continuationSeparator" w:id="0">
    <w:p w14:paraId="117FD0AD" w14:textId="77777777" w:rsidR="00717375" w:rsidRDefault="00717375" w:rsidP="00C7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8055647"/>
      <w:docPartObj>
        <w:docPartGallery w:val="Page Numbers (Top of Page)"/>
        <w:docPartUnique/>
      </w:docPartObj>
    </w:sdtPr>
    <w:sdtEndPr>
      <w:rPr>
        <w:rStyle w:val="PageNumber"/>
      </w:rPr>
    </w:sdtEndPr>
    <w:sdtContent>
      <w:p w14:paraId="710B0AEE" w14:textId="0F8510E4" w:rsidR="00C77836" w:rsidRDefault="00C77836" w:rsidP="008324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D1F00" w14:textId="77777777" w:rsidR="00C77836" w:rsidRDefault="00C77836" w:rsidP="00C778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1827150"/>
      <w:docPartObj>
        <w:docPartGallery w:val="Page Numbers (Top of Page)"/>
        <w:docPartUnique/>
      </w:docPartObj>
    </w:sdtPr>
    <w:sdtEndPr>
      <w:rPr>
        <w:rStyle w:val="PageNumber"/>
      </w:rPr>
    </w:sdtEndPr>
    <w:sdtContent>
      <w:p w14:paraId="63CDD2F6" w14:textId="3F31F022" w:rsidR="00C77836" w:rsidRDefault="00C77836" w:rsidP="008324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41FE84" w14:textId="77777777" w:rsidR="00C77836" w:rsidRDefault="00C77836" w:rsidP="00C7783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62"/>
    <w:rsid w:val="000736FB"/>
    <w:rsid w:val="0012245A"/>
    <w:rsid w:val="00187CE8"/>
    <w:rsid w:val="001A163B"/>
    <w:rsid w:val="002324E3"/>
    <w:rsid w:val="00263A1C"/>
    <w:rsid w:val="00333458"/>
    <w:rsid w:val="00343A5D"/>
    <w:rsid w:val="003D291A"/>
    <w:rsid w:val="00451E21"/>
    <w:rsid w:val="004617FA"/>
    <w:rsid w:val="004A4CF0"/>
    <w:rsid w:val="004F2F22"/>
    <w:rsid w:val="00527567"/>
    <w:rsid w:val="005C1305"/>
    <w:rsid w:val="005E6762"/>
    <w:rsid w:val="00681F28"/>
    <w:rsid w:val="00693C64"/>
    <w:rsid w:val="00717375"/>
    <w:rsid w:val="007B69AE"/>
    <w:rsid w:val="008828DB"/>
    <w:rsid w:val="00882D21"/>
    <w:rsid w:val="00884B32"/>
    <w:rsid w:val="00923AAF"/>
    <w:rsid w:val="009E2BFF"/>
    <w:rsid w:val="009F5A7A"/>
    <w:rsid w:val="00A12438"/>
    <w:rsid w:val="00A9699D"/>
    <w:rsid w:val="00AB105B"/>
    <w:rsid w:val="00B61119"/>
    <w:rsid w:val="00C77836"/>
    <w:rsid w:val="00CA4F49"/>
    <w:rsid w:val="00CC322D"/>
    <w:rsid w:val="00E46D91"/>
    <w:rsid w:val="00EA0C4F"/>
    <w:rsid w:val="00F27CC2"/>
    <w:rsid w:val="00F53FF2"/>
    <w:rsid w:val="00F85F47"/>
    <w:rsid w:val="00FC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CCE43"/>
  <w15:chartTrackingRefBased/>
  <w15:docId w15:val="{E2523327-1BF7-794A-8EC3-804CC709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836"/>
    <w:pPr>
      <w:tabs>
        <w:tab w:val="center" w:pos="4680"/>
        <w:tab w:val="right" w:pos="9360"/>
      </w:tabs>
    </w:pPr>
  </w:style>
  <w:style w:type="character" w:customStyle="1" w:styleId="HeaderChar">
    <w:name w:val="Header Char"/>
    <w:basedOn w:val="DefaultParagraphFont"/>
    <w:link w:val="Header"/>
    <w:uiPriority w:val="99"/>
    <w:rsid w:val="00C77836"/>
  </w:style>
  <w:style w:type="character" w:styleId="PageNumber">
    <w:name w:val="page number"/>
    <w:basedOn w:val="DefaultParagraphFont"/>
    <w:uiPriority w:val="99"/>
    <w:semiHidden/>
    <w:unhideWhenUsed/>
    <w:rsid w:val="00C77836"/>
  </w:style>
  <w:style w:type="paragraph" w:styleId="NormalWeb">
    <w:name w:val="Normal (Web)"/>
    <w:basedOn w:val="Normal"/>
    <w:uiPriority w:val="99"/>
    <w:semiHidden/>
    <w:unhideWhenUsed/>
    <w:rsid w:val="00EA0C4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A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7</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2020-09-17T11:35:00Z</dcterms:created>
  <dcterms:modified xsi:type="dcterms:W3CDTF">2020-09-18T14:13:00Z</dcterms:modified>
</cp:coreProperties>
</file>